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BEA8" w14:textId="0E2A5B06" w:rsidR="009B3EE0" w:rsidRPr="00D04F98" w:rsidRDefault="00C77728">
      <w:pPr>
        <w:pStyle w:val="Standard"/>
        <w:ind w:left="512" w:right="513"/>
        <w:jc w:val="center"/>
        <w:rPr>
          <w:rFonts w:ascii="Arial" w:hAnsi="Arial" w:cs="Arial"/>
        </w:rPr>
      </w:pPr>
      <w:bookmarkStart w:id="0" w:name="_Hlk195009892"/>
      <w:r>
        <w:rPr>
          <w:rFonts w:ascii="Arial" w:hAnsi="Arial" w:cs="Arial"/>
          <w:b/>
        </w:rPr>
        <w:t xml:space="preserve">II </w:t>
      </w:r>
      <w:r w:rsidRPr="00D04F98">
        <w:rPr>
          <w:rFonts w:ascii="Arial" w:hAnsi="Arial" w:cs="Arial"/>
          <w:b/>
        </w:rPr>
        <w:t>GMINNE</w:t>
      </w:r>
      <w:r w:rsidRPr="00D04F98">
        <w:rPr>
          <w:rFonts w:ascii="Arial" w:hAnsi="Arial" w:cs="Arial"/>
          <w:b/>
          <w:spacing w:val="-1"/>
        </w:rPr>
        <w:t xml:space="preserve"> </w:t>
      </w:r>
      <w:r w:rsidRPr="00D04F98">
        <w:rPr>
          <w:rFonts w:ascii="Arial" w:hAnsi="Arial" w:cs="Arial"/>
          <w:b/>
        </w:rPr>
        <w:t>DYKTANDO</w:t>
      </w:r>
    </w:p>
    <w:p w14:paraId="31AE0587" w14:textId="77777777" w:rsidR="009B3EE0" w:rsidRPr="00D04F98" w:rsidRDefault="00000000">
      <w:pPr>
        <w:pStyle w:val="Standard"/>
        <w:ind w:left="512" w:right="513"/>
        <w:jc w:val="center"/>
        <w:rPr>
          <w:rFonts w:ascii="Arial" w:hAnsi="Arial" w:cs="Arial"/>
        </w:rPr>
      </w:pPr>
      <w:r w:rsidRPr="00D04F98">
        <w:rPr>
          <w:rFonts w:ascii="Arial" w:hAnsi="Arial" w:cs="Arial"/>
          <w:b/>
          <w:spacing w:val="-1"/>
        </w:rPr>
        <w:t>„</w:t>
      </w:r>
      <w:r w:rsidRPr="00D04F98">
        <w:rPr>
          <w:rFonts w:ascii="Arial" w:hAnsi="Arial" w:cs="Arial"/>
          <w:b/>
          <w:spacing w:val="-4"/>
        </w:rPr>
        <w:t xml:space="preserve">O ZŁOTE PIÓRO BURMISTRZA </w:t>
      </w:r>
      <w:r w:rsidRPr="00D04F98">
        <w:rPr>
          <w:rFonts w:ascii="Arial" w:hAnsi="Arial" w:cs="Arial"/>
          <w:b/>
        </w:rPr>
        <w:t>DĄBROWY BIAŁOSTOCKIEJ”</w:t>
      </w:r>
    </w:p>
    <w:p w14:paraId="7C16E55B" w14:textId="77777777" w:rsidR="009B3EE0" w:rsidRPr="00D04F98" w:rsidRDefault="009B3EE0">
      <w:pPr>
        <w:pStyle w:val="Standard"/>
        <w:ind w:left="512" w:right="513"/>
        <w:jc w:val="center"/>
        <w:rPr>
          <w:rFonts w:ascii="Arial" w:hAnsi="Arial" w:cs="Arial"/>
        </w:rPr>
      </w:pPr>
    </w:p>
    <w:p w14:paraId="1569C1AE" w14:textId="77777777" w:rsidR="009B3EE0" w:rsidRPr="00D04F98" w:rsidRDefault="00000000">
      <w:pPr>
        <w:pStyle w:val="Standard"/>
        <w:spacing w:before="41" w:line="276" w:lineRule="auto"/>
        <w:ind w:left="3139" w:right="3138"/>
        <w:jc w:val="center"/>
        <w:rPr>
          <w:rFonts w:ascii="Arial" w:hAnsi="Arial" w:cs="Arial"/>
        </w:rPr>
      </w:pPr>
      <w:r w:rsidRPr="00D04F98">
        <w:rPr>
          <w:rFonts w:ascii="Arial" w:hAnsi="Arial" w:cs="Arial"/>
          <w:b/>
          <w:spacing w:val="-2"/>
        </w:rPr>
        <w:t>REGULAMIN</w:t>
      </w:r>
    </w:p>
    <w:p w14:paraId="1538002A" w14:textId="77777777" w:rsidR="009B3EE0" w:rsidRPr="00D04F98" w:rsidRDefault="009B3EE0">
      <w:pPr>
        <w:pStyle w:val="Textbody"/>
        <w:jc w:val="both"/>
        <w:rPr>
          <w:rFonts w:ascii="Arial" w:hAnsi="Arial" w:cs="Arial"/>
          <w:b/>
        </w:rPr>
      </w:pPr>
    </w:p>
    <w:p w14:paraId="206AF778" w14:textId="77777777" w:rsidR="009B3EE0" w:rsidRPr="00D04F98" w:rsidRDefault="009B3EE0">
      <w:pPr>
        <w:pStyle w:val="Textbody"/>
        <w:spacing w:before="124" w:after="0"/>
        <w:jc w:val="both"/>
        <w:rPr>
          <w:rFonts w:ascii="Arial" w:hAnsi="Arial" w:cs="Arial"/>
          <w:b/>
        </w:rPr>
      </w:pPr>
    </w:p>
    <w:p w14:paraId="42A47083" w14:textId="77777777" w:rsidR="009B3EE0" w:rsidRPr="00D04F98" w:rsidRDefault="00000000">
      <w:pPr>
        <w:pStyle w:val="Standard"/>
        <w:ind w:left="116"/>
        <w:jc w:val="both"/>
        <w:rPr>
          <w:rFonts w:ascii="Arial" w:hAnsi="Arial" w:cs="Arial"/>
        </w:rPr>
      </w:pPr>
      <w:r w:rsidRPr="00D04F98">
        <w:rPr>
          <w:rFonts w:ascii="Arial" w:hAnsi="Arial" w:cs="Arial"/>
          <w:b/>
          <w:spacing w:val="-2"/>
          <w:u w:val="single"/>
        </w:rPr>
        <w:t>ORGANIZATOR:</w:t>
      </w:r>
      <w:r w:rsidRPr="00D04F98">
        <w:rPr>
          <w:rFonts w:ascii="Arial" w:hAnsi="Arial" w:cs="Arial"/>
          <w:b/>
          <w:spacing w:val="-2"/>
        </w:rPr>
        <w:br/>
      </w:r>
      <w:r w:rsidRPr="00D04F98">
        <w:rPr>
          <w:rFonts w:ascii="Arial" w:hAnsi="Arial" w:cs="Arial"/>
          <w:spacing w:val="-2"/>
        </w:rPr>
        <w:t>Miejsko-Gminna Biblioteka Publiczna w Dąbrowie Białostockiej</w:t>
      </w:r>
    </w:p>
    <w:p w14:paraId="397D3B17" w14:textId="77777777" w:rsidR="009B3EE0" w:rsidRPr="00D04F98" w:rsidRDefault="009B3EE0">
      <w:pPr>
        <w:pStyle w:val="Akapitzlist"/>
        <w:tabs>
          <w:tab w:val="left" w:pos="2364"/>
        </w:tabs>
        <w:spacing w:before="41"/>
        <w:ind w:left="1182" w:firstLine="0"/>
      </w:pPr>
    </w:p>
    <w:p w14:paraId="1450B19B" w14:textId="77777777" w:rsidR="009B3EE0" w:rsidRPr="00D04F98" w:rsidRDefault="00000000">
      <w:pPr>
        <w:pStyle w:val="Standard"/>
        <w:ind w:left="116"/>
        <w:jc w:val="both"/>
        <w:rPr>
          <w:rFonts w:ascii="Arial" w:hAnsi="Arial" w:cs="Arial"/>
        </w:rPr>
      </w:pPr>
      <w:r w:rsidRPr="00D04F98">
        <w:rPr>
          <w:rFonts w:ascii="Arial" w:hAnsi="Arial" w:cs="Arial"/>
          <w:b/>
          <w:spacing w:val="-2"/>
          <w:u w:val="single"/>
        </w:rPr>
        <w:t>HONOROWY PATRONAT:</w:t>
      </w:r>
    </w:p>
    <w:p w14:paraId="76BA4F63" w14:textId="77777777" w:rsidR="009B3EE0" w:rsidRPr="00D04F98" w:rsidRDefault="00000000">
      <w:pPr>
        <w:pStyle w:val="Standard"/>
        <w:ind w:left="116"/>
        <w:jc w:val="both"/>
        <w:rPr>
          <w:rFonts w:ascii="Arial" w:hAnsi="Arial" w:cs="Arial"/>
        </w:rPr>
      </w:pPr>
      <w:r w:rsidRPr="00D04F98">
        <w:rPr>
          <w:rFonts w:ascii="Arial" w:hAnsi="Arial" w:cs="Arial"/>
          <w:b/>
          <w:spacing w:val="-2"/>
        </w:rPr>
        <w:t>Burmistrz Dąbrowy Białostockiej Artur Gajlewicz</w:t>
      </w:r>
    </w:p>
    <w:p w14:paraId="64847F20" w14:textId="77777777" w:rsidR="009B3EE0" w:rsidRPr="00D04F98" w:rsidRDefault="009B3EE0">
      <w:pPr>
        <w:pStyle w:val="Textbody"/>
        <w:spacing w:before="83" w:after="0"/>
        <w:jc w:val="both"/>
        <w:rPr>
          <w:rFonts w:ascii="Arial" w:hAnsi="Arial" w:cs="Arial"/>
        </w:rPr>
      </w:pPr>
    </w:p>
    <w:p w14:paraId="4A0DD9B2" w14:textId="77777777" w:rsidR="009B3EE0" w:rsidRPr="00D04F98" w:rsidRDefault="00000000">
      <w:pPr>
        <w:pStyle w:val="Nagwek1"/>
        <w:spacing w:before="1"/>
        <w:jc w:val="both"/>
      </w:pPr>
      <w:r w:rsidRPr="00D04F98">
        <w:rPr>
          <w:u w:val="single"/>
        </w:rPr>
        <w:t xml:space="preserve">CELE </w:t>
      </w:r>
      <w:r w:rsidRPr="00D04F98">
        <w:rPr>
          <w:spacing w:val="-2"/>
          <w:u w:val="single"/>
        </w:rPr>
        <w:t>DYKTANDA:</w:t>
      </w:r>
    </w:p>
    <w:p w14:paraId="10657129" w14:textId="77777777" w:rsidR="009B3EE0" w:rsidRPr="00D04F98" w:rsidRDefault="00000000">
      <w:pPr>
        <w:pStyle w:val="Akapitzlist"/>
        <w:numPr>
          <w:ilvl w:val="0"/>
          <w:numId w:val="9"/>
        </w:numPr>
        <w:tabs>
          <w:tab w:val="left" w:pos="2182"/>
        </w:tabs>
        <w:spacing w:before="40"/>
        <w:ind w:left="1091" w:hanging="267"/>
      </w:pPr>
      <w:r w:rsidRPr="00D04F98">
        <w:t>Krzewienie</w:t>
      </w:r>
      <w:r w:rsidRPr="00D04F98">
        <w:rPr>
          <w:spacing w:val="-5"/>
        </w:rPr>
        <w:t xml:space="preserve"> </w:t>
      </w:r>
      <w:r w:rsidRPr="00D04F98">
        <w:t>i</w:t>
      </w:r>
      <w:r w:rsidRPr="00D04F98">
        <w:rPr>
          <w:spacing w:val="-5"/>
        </w:rPr>
        <w:t xml:space="preserve"> </w:t>
      </w:r>
      <w:r w:rsidRPr="00D04F98">
        <w:t>promowanie</w:t>
      </w:r>
      <w:r w:rsidRPr="00D04F98">
        <w:rPr>
          <w:spacing w:val="-5"/>
        </w:rPr>
        <w:t xml:space="preserve"> </w:t>
      </w:r>
      <w:r w:rsidRPr="00D04F98">
        <w:t>poprawnej</w:t>
      </w:r>
      <w:r w:rsidRPr="00D04F98">
        <w:rPr>
          <w:spacing w:val="-4"/>
        </w:rPr>
        <w:t xml:space="preserve"> </w:t>
      </w:r>
      <w:r w:rsidRPr="00D04F98">
        <w:rPr>
          <w:spacing w:val="-2"/>
        </w:rPr>
        <w:t>polszczyzny.</w:t>
      </w:r>
    </w:p>
    <w:p w14:paraId="1EB2F02A" w14:textId="77777777" w:rsidR="009B3EE0" w:rsidRPr="00D04F98" w:rsidRDefault="00000000">
      <w:pPr>
        <w:pStyle w:val="Akapitzlist"/>
        <w:numPr>
          <w:ilvl w:val="0"/>
          <w:numId w:val="2"/>
        </w:numPr>
        <w:tabs>
          <w:tab w:val="left" w:pos="2182"/>
        </w:tabs>
        <w:spacing w:before="41"/>
        <w:ind w:left="1091" w:hanging="267"/>
      </w:pPr>
      <w:r w:rsidRPr="00D04F98">
        <w:t>Doskonalenie</w:t>
      </w:r>
      <w:r w:rsidRPr="00D04F98">
        <w:rPr>
          <w:spacing w:val="-8"/>
        </w:rPr>
        <w:t xml:space="preserve"> </w:t>
      </w:r>
      <w:r w:rsidRPr="00D04F98">
        <w:t>umiejętności</w:t>
      </w:r>
      <w:r w:rsidRPr="00D04F98">
        <w:rPr>
          <w:spacing w:val="-11"/>
        </w:rPr>
        <w:t xml:space="preserve"> </w:t>
      </w:r>
      <w:r w:rsidRPr="00D04F98">
        <w:t>poprawnej</w:t>
      </w:r>
      <w:r w:rsidRPr="00D04F98">
        <w:rPr>
          <w:spacing w:val="-8"/>
        </w:rPr>
        <w:t xml:space="preserve"> </w:t>
      </w:r>
      <w:r w:rsidRPr="00D04F98">
        <w:t>pisowni</w:t>
      </w:r>
      <w:r w:rsidRPr="00D04F98">
        <w:rPr>
          <w:spacing w:val="-7"/>
        </w:rPr>
        <w:t xml:space="preserve"> </w:t>
      </w:r>
      <w:r w:rsidRPr="00D04F98">
        <w:rPr>
          <w:spacing w:val="-2"/>
        </w:rPr>
        <w:t>polskiej.</w:t>
      </w:r>
    </w:p>
    <w:p w14:paraId="51B42C8F" w14:textId="26EA16E5" w:rsidR="009B3EE0" w:rsidRPr="00D04F98" w:rsidRDefault="00000000">
      <w:pPr>
        <w:pStyle w:val="Akapitzlist"/>
        <w:numPr>
          <w:ilvl w:val="0"/>
          <w:numId w:val="2"/>
        </w:numPr>
        <w:tabs>
          <w:tab w:val="left" w:pos="1441"/>
          <w:tab w:val="left" w:pos="3139"/>
          <w:tab w:val="left" w:pos="4490"/>
          <w:tab w:val="left" w:pos="5058"/>
          <w:tab w:val="left" w:pos="6586"/>
          <w:tab w:val="left" w:pos="7615"/>
          <w:tab w:val="left" w:pos="7967"/>
        </w:tabs>
        <w:spacing w:before="44" w:line="276" w:lineRule="auto"/>
        <w:ind w:left="116" w:right="118" w:firstLine="707"/>
      </w:pPr>
      <w:r w:rsidRPr="00D04F98">
        <w:rPr>
          <w:spacing w:val="-2"/>
        </w:rPr>
        <w:t>Rozbudzanie</w:t>
      </w:r>
      <w:r w:rsidRPr="00D04F98">
        <w:tab/>
      </w:r>
      <w:r w:rsidRPr="00D04F98">
        <w:rPr>
          <w:spacing w:val="-2"/>
        </w:rPr>
        <w:t>motywacji</w:t>
      </w:r>
      <w:r w:rsidRPr="00D04F98">
        <w:tab/>
      </w:r>
      <w:r w:rsidRPr="00D04F98">
        <w:rPr>
          <w:spacing w:val="-6"/>
        </w:rPr>
        <w:t>do</w:t>
      </w:r>
      <w:r w:rsidRPr="00D04F98">
        <w:tab/>
      </w:r>
      <w:r w:rsidRPr="00D04F98">
        <w:rPr>
          <w:spacing w:val="-2"/>
        </w:rPr>
        <w:t>pogłębiania</w:t>
      </w:r>
      <w:r w:rsidRPr="00D04F98">
        <w:tab/>
      </w:r>
      <w:r w:rsidRPr="00D04F98">
        <w:rPr>
          <w:spacing w:val="-2"/>
        </w:rPr>
        <w:t>wiedzy</w:t>
      </w:r>
      <w:r w:rsidRPr="00D04F98">
        <w:tab/>
        <w:t>i umiejętności</w:t>
      </w:r>
      <w:r w:rsidRPr="00D04F98">
        <w:rPr>
          <w:spacing w:val="-2"/>
        </w:rPr>
        <w:t xml:space="preserve"> </w:t>
      </w:r>
      <w:r w:rsidR="005A6BDF">
        <w:rPr>
          <w:spacing w:val="-2"/>
        </w:rPr>
        <w:t xml:space="preserve">    </w:t>
      </w:r>
      <w:r w:rsidRPr="00D04F98">
        <w:rPr>
          <w:spacing w:val="-2"/>
        </w:rPr>
        <w:t>ortograficznych.</w:t>
      </w:r>
    </w:p>
    <w:p w14:paraId="081E57B9" w14:textId="77777777" w:rsidR="009B3EE0" w:rsidRPr="00D04F98" w:rsidRDefault="00000000">
      <w:pPr>
        <w:pStyle w:val="Akapitzlist"/>
        <w:numPr>
          <w:ilvl w:val="0"/>
          <w:numId w:val="2"/>
        </w:numPr>
        <w:tabs>
          <w:tab w:val="left" w:pos="1348"/>
          <w:tab w:val="left" w:pos="2782"/>
          <w:tab w:val="left" w:pos="3801"/>
          <w:tab w:val="left" w:pos="5473"/>
          <w:tab w:val="left" w:pos="6880"/>
          <w:tab w:val="left" w:pos="8660"/>
        </w:tabs>
        <w:spacing w:line="276" w:lineRule="auto"/>
        <w:ind w:left="116" w:right="120" w:firstLine="707"/>
      </w:pPr>
      <w:r w:rsidRPr="00D04F98">
        <w:rPr>
          <w:spacing w:val="-2"/>
        </w:rPr>
        <w:t>Kształcenie</w:t>
      </w:r>
      <w:r w:rsidRPr="00D04F98">
        <w:tab/>
      </w:r>
      <w:r w:rsidRPr="00D04F98">
        <w:rPr>
          <w:spacing w:val="-2"/>
        </w:rPr>
        <w:t>nawyku</w:t>
      </w:r>
      <w:r w:rsidRPr="00D04F98">
        <w:tab/>
      </w:r>
      <w:r w:rsidRPr="00D04F98">
        <w:rPr>
          <w:spacing w:val="-2"/>
        </w:rPr>
        <w:t>prawidłowego</w:t>
      </w:r>
      <w:r w:rsidRPr="00D04F98">
        <w:tab/>
      </w:r>
      <w:r w:rsidRPr="00D04F98">
        <w:rPr>
          <w:spacing w:val="-2"/>
        </w:rPr>
        <w:t>stosowania</w:t>
      </w:r>
      <w:r w:rsidRPr="00D04F98">
        <w:tab/>
      </w:r>
      <w:r w:rsidRPr="00D04F98">
        <w:rPr>
          <w:spacing w:val="-2"/>
        </w:rPr>
        <w:t>podstawowych</w:t>
      </w:r>
      <w:r w:rsidRPr="00D04F98">
        <w:tab/>
      </w:r>
      <w:r w:rsidRPr="00D04F98">
        <w:rPr>
          <w:spacing w:val="-2"/>
        </w:rPr>
        <w:t xml:space="preserve">zasad </w:t>
      </w:r>
      <w:r w:rsidRPr="00D04F98">
        <w:t>ortograficznych i interpunkcyjnych.</w:t>
      </w:r>
    </w:p>
    <w:p w14:paraId="0F180BA8" w14:textId="77777777" w:rsidR="009B3EE0" w:rsidRPr="00D04F98" w:rsidRDefault="009B3EE0">
      <w:pPr>
        <w:pStyle w:val="Textbody"/>
        <w:spacing w:before="82" w:after="0"/>
        <w:jc w:val="both"/>
        <w:rPr>
          <w:rFonts w:ascii="Arial" w:hAnsi="Arial" w:cs="Arial"/>
        </w:rPr>
      </w:pPr>
    </w:p>
    <w:p w14:paraId="2883EF65" w14:textId="77777777" w:rsidR="009B3EE0" w:rsidRPr="00D04F98" w:rsidRDefault="00000000">
      <w:pPr>
        <w:pStyle w:val="Nagwek1"/>
        <w:jc w:val="both"/>
        <w:rPr>
          <w:u w:val="single"/>
        </w:rPr>
      </w:pPr>
      <w:r w:rsidRPr="00D04F98">
        <w:rPr>
          <w:u w:val="single"/>
        </w:rPr>
        <w:t>UCZESTNICY:</w:t>
      </w:r>
    </w:p>
    <w:p w14:paraId="6883B47B" w14:textId="77777777" w:rsidR="009B3EE0" w:rsidRPr="00D04F98" w:rsidRDefault="00000000">
      <w:pPr>
        <w:pStyle w:val="Nagwek1"/>
        <w:jc w:val="both"/>
        <w:rPr>
          <w:b w:val="0"/>
          <w:bCs w:val="0"/>
        </w:rPr>
      </w:pPr>
      <w:r w:rsidRPr="00D04F98">
        <w:rPr>
          <w:b w:val="0"/>
          <w:bCs w:val="0"/>
        </w:rPr>
        <w:t>Mieszkańcy Gminy Dąbrowa Białostocka, w następujących kategoriach wiekowych:</w:t>
      </w:r>
    </w:p>
    <w:p w14:paraId="1FAFB4C4" w14:textId="77777777" w:rsidR="009B3EE0" w:rsidRPr="00D04F98" w:rsidRDefault="009B3EE0">
      <w:pPr>
        <w:pStyle w:val="Nagwek1"/>
        <w:jc w:val="both"/>
        <w:rPr>
          <w:b w:val="0"/>
          <w:bCs w:val="0"/>
          <w:u w:val="single"/>
        </w:rPr>
      </w:pPr>
    </w:p>
    <w:p w14:paraId="32B69420" w14:textId="77777777" w:rsidR="009B3EE0" w:rsidRPr="00D04F98" w:rsidRDefault="00000000">
      <w:pPr>
        <w:pStyle w:val="Akapitzlist"/>
        <w:tabs>
          <w:tab w:val="left" w:pos="1552"/>
        </w:tabs>
        <w:spacing w:before="41" w:line="276" w:lineRule="auto"/>
        <w:ind w:right="115"/>
      </w:pPr>
      <w:r w:rsidRPr="00D04F98">
        <w:rPr>
          <w:spacing w:val="-2"/>
          <w:u w:val="single"/>
        </w:rPr>
        <w:t>Kategoria I</w:t>
      </w:r>
      <w:r w:rsidRPr="00D04F98">
        <w:rPr>
          <w:spacing w:val="-2"/>
        </w:rPr>
        <w:t xml:space="preserve"> młodzież klas 7-8 szkoły podstawowej</w:t>
      </w:r>
    </w:p>
    <w:p w14:paraId="215D700F" w14:textId="77777777" w:rsidR="009B3EE0" w:rsidRPr="00D04F98" w:rsidRDefault="009B3EE0">
      <w:pPr>
        <w:pStyle w:val="Akapitzlist"/>
        <w:tabs>
          <w:tab w:val="left" w:pos="1552"/>
        </w:tabs>
        <w:spacing w:before="41" w:line="276" w:lineRule="auto"/>
        <w:ind w:right="115"/>
      </w:pPr>
    </w:p>
    <w:p w14:paraId="18A0C086" w14:textId="77777777" w:rsidR="009B3EE0" w:rsidRPr="00D04F98" w:rsidRDefault="00000000">
      <w:pPr>
        <w:pStyle w:val="Akapitzlist"/>
        <w:tabs>
          <w:tab w:val="left" w:pos="1552"/>
        </w:tabs>
        <w:spacing w:before="41" w:line="276" w:lineRule="auto"/>
        <w:ind w:right="115"/>
      </w:pPr>
      <w:r w:rsidRPr="00D04F98">
        <w:rPr>
          <w:spacing w:val="-2"/>
          <w:u w:val="single"/>
        </w:rPr>
        <w:t>Kategoria II</w:t>
      </w:r>
      <w:r w:rsidRPr="00D04F98">
        <w:rPr>
          <w:spacing w:val="-2"/>
        </w:rPr>
        <w:t xml:space="preserve"> nauczyciele szkół z Gminy Dąbrowa Białostocka</w:t>
      </w:r>
    </w:p>
    <w:p w14:paraId="6A069CAF" w14:textId="77777777" w:rsidR="009B3EE0" w:rsidRPr="00D04F98" w:rsidRDefault="009B3EE0">
      <w:pPr>
        <w:pStyle w:val="Akapitzlist"/>
        <w:tabs>
          <w:tab w:val="left" w:pos="1552"/>
        </w:tabs>
        <w:spacing w:before="41" w:line="276" w:lineRule="auto"/>
        <w:ind w:right="115"/>
      </w:pPr>
    </w:p>
    <w:p w14:paraId="1AB5D4C5" w14:textId="77777777" w:rsidR="009B3EE0" w:rsidRPr="00D04F98" w:rsidRDefault="00000000">
      <w:pPr>
        <w:pStyle w:val="Nagwek1"/>
        <w:jc w:val="both"/>
        <w:rPr>
          <w:color w:val="FF0000"/>
          <w:u w:val="single"/>
        </w:rPr>
      </w:pPr>
      <w:r w:rsidRPr="00D04F98">
        <w:rPr>
          <w:color w:val="FF0000"/>
          <w:u w:val="single"/>
        </w:rPr>
        <w:t>Każda szkoła z terenu Gminy Dąbrowa Białostocka może zgłosić maksymalnie 2. uczniów w kategorii I oraz 2. nauczycieli w kategorii II (WAŻNE! Nie może być to nauczyciel j. polskiego)</w:t>
      </w:r>
    </w:p>
    <w:p w14:paraId="4CB05252" w14:textId="77777777" w:rsidR="009B3EE0" w:rsidRPr="00D04F98" w:rsidRDefault="009B3EE0">
      <w:pPr>
        <w:pStyle w:val="Nagwek1"/>
        <w:jc w:val="both"/>
        <w:rPr>
          <w:b w:val="0"/>
          <w:bCs w:val="0"/>
          <w:u w:val="single"/>
        </w:rPr>
      </w:pPr>
    </w:p>
    <w:p w14:paraId="2352FBF1" w14:textId="77777777" w:rsidR="009B3EE0" w:rsidRPr="00D04F98" w:rsidRDefault="009B3EE0">
      <w:pPr>
        <w:pStyle w:val="Akapitzlist"/>
        <w:tabs>
          <w:tab w:val="left" w:pos="1552"/>
        </w:tabs>
        <w:spacing w:before="41" w:line="276" w:lineRule="auto"/>
        <w:ind w:right="115"/>
      </w:pPr>
    </w:p>
    <w:p w14:paraId="41981276" w14:textId="77777777" w:rsidR="009B3EE0" w:rsidRPr="00D04F98" w:rsidRDefault="009B3EE0">
      <w:pPr>
        <w:pStyle w:val="Akapitzlist"/>
        <w:tabs>
          <w:tab w:val="left" w:pos="1225"/>
        </w:tabs>
        <w:spacing w:line="276" w:lineRule="auto"/>
        <w:ind w:right="114"/>
      </w:pPr>
    </w:p>
    <w:p w14:paraId="0208FE68" w14:textId="77777777" w:rsidR="009B3EE0" w:rsidRPr="00D04F98" w:rsidRDefault="00000000">
      <w:pPr>
        <w:pStyle w:val="Akapitzlist"/>
        <w:tabs>
          <w:tab w:val="left" w:pos="1225"/>
        </w:tabs>
        <w:spacing w:line="276" w:lineRule="auto"/>
        <w:ind w:right="114" w:firstLine="0"/>
      </w:pPr>
      <w:r w:rsidRPr="00D04F98">
        <w:rPr>
          <w:b/>
          <w:bCs/>
          <w:spacing w:val="-2"/>
          <w:u w:val="single"/>
        </w:rPr>
        <w:t>ZGŁOSZENIA:</w:t>
      </w:r>
    </w:p>
    <w:p w14:paraId="2E147E79" w14:textId="77777777" w:rsidR="009B3EE0" w:rsidRPr="00D04F98" w:rsidRDefault="00000000">
      <w:pPr>
        <w:pStyle w:val="Akapitzlist"/>
        <w:tabs>
          <w:tab w:val="left" w:pos="1552"/>
        </w:tabs>
        <w:spacing w:before="41" w:line="276" w:lineRule="auto"/>
        <w:ind w:right="115" w:firstLine="0"/>
      </w:pPr>
      <w:r w:rsidRPr="00D04F98">
        <w:rPr>
          <w:spacing w:val="-2"/>
        </w:rPr>
        <w:t xml:space="preserve">Karty zgłoszeń należy wypełnić i przesłać drogą mailową: </w:t>
      </w:r>
      <w:hyperlink r:id="rId7" w:history="1">
        <w:r w:rsidR="009B3EE0" w:rsidRPr="00D04F98">
          <w:rPr>
            <w:i/>
            <w:spacing w:val="-2"/>
          </w:rPr>
          <w:t>biblioteka@dabrowa-bial.pl</w:t>
        </w:r>
        <w:r w:rsidR="009B3EE0" w:rsidRPr="00D04F98">
          <w:rPr>
            <w:spacing w:val="-2"/>
          </w:rPr>
          <w:t>,</w:t>
        </w:r>
      </w:hyperlink>
    </w:p>
    <w:p w14:paraId="6344C59E" w14:textId="7B3F1418" w:rsidR="009B3EE0" w:rsidRPr="00D04F98" w:rsidRDefault="00000000">
      <w:pPr>
        <w:pStyle w:val="Akapitzlist"/>
        <w:tabs>
          <w:tab w:val="left" w:pos="1552"/>
        </w:tabs>
        <w:spacing w:before="41" w:line="276" w:lineRule="auto"/>
        <w:ind w:right="115" w:firstLine="0"/>
      </w:pPr>
      <w:r w:rsidRPr="00C77728">
        <w:rPr>
          <w:b/>
          <w:bCs/>
          <w:spacing w:val="-2"/>
        </w:rPr>
        <w:t xml:space="preserve">do </w:t>
      </w:r>
      <w:r w:rsidR="005A6BDF">
        <w:rPr>
          <w:b/>
          <w:bCs/>
          <w:spacing w:val="-2"/>
        </w:rPr>
        <w:t>30</w:t>
      </w:r>
      <w:r w:rsidRPr="00C77728">
        <w:rPr>
          <w:b/>
          <w:bCs/>
          <w:spacing w:val="-2"/>
        </w:rPr>
        <w:t xml:space="preserve"> </w:t>
      </w:r>
      <w:r w:rsidR="005A6BDF">
        <w:rPr>
          <w:b/>
          <w:bCs/>
          <w:spacing w:val="-2"/>
        </w:rPr>
        <w:t>kwietnia</w:t>
      </w:r>
      <w:r w:rsidRPr="00C77728">
        <w:rPr>
          <w:b/>
          <w:bCs/>
          <w:spacing w:val="-2"/>
        </w:rPr>
        <w:t xml:space="preserve"> 202</w:t>
      </w:r>
      <w:r w:rsidR="00C77728" w:rsidRPr="00C77728">
        <w:rPr>
          <w:b/>
          <w:bCs/>
          <w:spacing w:val="-2"/>
        </w:rPr>
        <w:t>6</w:t>
      </w:r>
      <w:r w:rsidRPr="00C77728">
        <w:rPr>
          <w:b/>
          <w:bCs/>
          <w:spacing w:val="-2"/>
        </w:rPr>
        <w:t>r.</w:t>
      </w:r>
      <w:r w:rsidRPr="00D04F98">
        <w:rPr>
          <w:spacing w:val="-2"/>
        </w:rPr>
        <w:t xml:space="preserve"> do godz. 17:00 lub dostarczyć osobiście do Miejsko- Gminnej Biblioteki Publicznej w Dąbrowie Białostockiej ul. Generała Godlewskiego 3.</w:t>
      </w:r>
    </w:p>
    <w:p w14:paraId="605E3130" w14:textId="77777777" w:rsidR="009B3EE0" w:rsidRPr="00D04F98" w:rsidRDefault="009B3EE0">
      <w:pPr>
        <w:pStyle w:val="Akapitzlist"/>
        <w:tabs>
          <w:tab w:val="left" w:pos="1225"/>
        </w:tabs>
        <w:spacing w:line="276" w:lineRule="auto"/>
        <w:ind w:right="114"/>
      </w:pPr>
    </w:p>
    <w:p w14:paraId="1891E2C5" w14:textId="77777777" w:rsidR="009B3EE0" w:rsidRPr="00D04F98" w:rsidRDefault="009B3EE0">
      <w:pPr>
        <w:pStyle w:val="Akapitzlist"/>
        <w:tabs>
          <w:tab w:val="left" w:pos="1225"/>
        </w:tabs>
        <w:spacing w:line="276" w:lineRule="auto"/>
        <w:ind w:right="114"/>
      </w:pPr>
    </w:p>
    <w:p w14:paraId="2FB55B5C" w14:textId="77777777" w:rsidR="009B3EE0" w:rsidRPr="00D04F98" w:rsidRDefault="009B3EE0">
      <w:pPr>
        <w:pStyle w:val="Akapitzlist"/>
        <w:tabs>
          <w:tab w:val="left" w:pos="1225"/>
        </w:tabs>
        <w:spacing w:line="276" w:lineRule="auto"/>
        <w:ind w:right="114"/>
      </w:pPr>
    </w:p>
    <w:p w14:paraId="5B7EB050" w14:textId="77777777" w:rsidR="009B3EE0" w:rsidRPr="00D04F98" w:rsidRDefault="009B3EE0">
      <w:pPr>
        <w:pStyle w:val="Akapitzlist"/>
        <w:tabs>
          <w:tab w:val="left" w:pos="1225"/>
        </w:tabs>
        <w:spacing w:line="276" w:lineRule="auto"/>
        <w:ind w:right="114"/>
      </w:pPr>
    </w:p>
    <w:p w14:paraId="263EC960" w14:textId="77777777" w:rsidR="009B3EE0" w:rsidRPr="00D04F98" w:rsidRDefault="009B3EE0">
      <w:pPr>
        <w:pStyle w:val="Akapitzlist"/>
        <w:tabs>
          <w:tab w:val="left" w:pos="1225"/>
        </w:tabs>
        <w:spacing w:line="276" w:lineRule="auto"/>
        <w:ind w:right="114"/>
      </w:pPr>
    </w:p>
    <w:p w14:paraId="5663E9A3" w14:textId="77777777" w:rsidR="009B3EE0" w:rsidRDefault="009B3EE0" w:rsidP="00C77728">
      <w:pPr>
        <w:pStyle w:val="Nagwek1"/>
        <w:ind w:left="0"/>
        <w:jc w:val="both"/>
      </w:pPr>
    </w:p>
    <w:p w14:paraId="132D719C" w14:textId="77777777" w:rsidR="00C77728" w:rsidRPr="00D04F98" w:rsidRDefault="00C77728" w:rsidP="00C77728">
      <w:pPr>
        <w:pStyle w:val="Nagwek1"/>
        <w:ind w:left="0"/>
        <w:jc w:val="both"/>
      </w:pPr>
    </w:p>
    <w:p w14:paraId="5206ECCD" w14:textId="77777777" w:rsidR="009B3EE0" w:rsidRPr="00D04F98" w:rsidRDefault="00000000">
      <w:pPr>
        <w:pStyle w:val="Nagwek1"/>
        <w:jc w:val="both"/>
      </w:pPr>
      <w:r w:rsidRPr="00D04F98">
        <w:rPr>
          <w:u w:val="single"/>
        </w:rPr>
        <w:lastRenderedPageBreak/>
        <w:t>PRZEBIEG DYKTANDA</w:t>
      </w:r>
      <w:r w:rsidRPr="00D04F98">
        <w:rPr>
          <w:spacing w:val="-6"/>
          <w:u w:val="single"/>
        </w:rPr>
        <w:t xml:space="preserve"> </w:t>
      </w:r>
      <w:r w:rsidRPr="00D04F98">
        <w:rPr>
          <w:u w:val="single"/>
        </w:rPr>
        <w:t>I KRYTERIA</w:t>
      </w:r>
      <w:r w:rsidRPr="00D04F98">
        <w:rPr>
          <w:spacing w:val="-5"/>
          <w:u w:val="single"/>
        </w:rPr>
        <w:t xml:space="preserve"> </w:t>
      </w:r>
      <w:r w:rsidRPr="00D04F98">
        <w:rPr>
          <w:spacing w:val="-2"/>
          <w:u w:val="single"/>
        </w:rPr>
        <w:t>OCENY:</w:t>
      </w:r>
    </w:p>
    <w:p w14:paraId="6EB76576" w14:textId="77777777" w:rsidR="009B3EE0" w:rsidRPr="00D04F98" w:rsidRDefault="009B3EE0">
      <w:pPr>
        <w:pStyle w:val="Akapitzlist"/>
        <w:tabs>
          <w:tab w:val="left" w:pos="1552"/>
        </w:tabs>
        <w:spacing w:before="41" w:line="276" w:lineRule="auto"/>
        <w:ind w:right="115"/>
      </w:pPr>
    </w:p>
    <w:p w14:paraId="0CBC5CC7" w14:textId="77777777" w:rsidR="009B3EE0" w:rsidRPr="00D04F98" w:rsidRDefault="00000000">
      <w:pPr>
        <w:pStyle w:val="Akapitzlist"/>
        <w:numPr>
          <w:ilvl w:val="0"/>
          <w:numId w:val="3"/>
        </w:numPr>
        <w:tabs>
          <w:tab w:val="left" w:pos="1242"/>
        </w:tabs>
        <w:spacing w:line="276" w:lineRule="auto"/>
        <w:ind w:right="120" w:firstLine="707"/>
      </w:pPr>
      <w:r w:rsidRPr="00D04F98">
        <w:t>Ilość miejsc w Dyktandzie</w:t>
      </w:r>
      <w:r w:rsidRPr="00D04F98">
        <w:rPr>
          <w:spacing w:val="33"/>
        </w:rPr>
        <w:t xml:space="preserve"> </w:t>
      </w:r>
      <w:r w:rsidRPr="00D04F98">
        <w:t>jest</w:t>
      </w:r>
      <w:r w:rsidRPr="00D04F98">
        <w:rPr>
          <w:spacing w:val="33"/>
        </w:rPr>
        <w:t xml:space="preserve"> </w:t>
      </w:r>
      <w:r w:rsidRPr="00D04F98">
        <w:t>ograniczona, o</w:t>
      </w:r>
      <w:r w:rsidRPr="00D04F98">
        <w:rPr>
          <w:spacing w:val="33"/>
        </w:rPr>
        <w:t xml:space="preserve"> </w:t>
      </w:r>
      <w:r w:rsidRPr="00D04F98">
        <w:t>udziale</w:t>
      </w:r>
      <w:r w:rsidRPr="00D04F98">
        <w:rPr>
          <w:spacing w:val="33"/>
        </w:rPr>
        <w:t xml:space="preserve"> </w:t>
      </w:r>
      <w:r w:rsidRPr="00D04F98">
        <w:t>decyduje</w:t>
      </w:r>
      <w:r w:rsidRPr="00D04F98">
        <w:rPr>
          <w:spacing w:val="33"/>
        </w:rPr>
        <w:t xml:space="preserve"> </w:t>
      </w:r>
      <w:r w:rsidRPr="00D04F98">
        <w:t xml:space="preserve">kolejność </w:t>
      </w:r>
      <w:r w:rsidRPr="00D04F98">
        <w:rPr>
          <w:spacing w:val="-2"/>
        </w:rPr>
        <w:t>zgłoszeń.</w:t>
      </w:r>
    </w:p>
    <w:p w14:paraId="313FE9FA" w14:textId="6279B822" w:rsidR="009B3EE0" w:rsidRPr="00D04F98" w:rsidRDefault="00000000">
      <w:pPr>
        <w:pStyle w:val="Akapitzlist"/>
        <w:numPr>
          <w:ilvl w:val="0"/>
          <w:numId w:val="3"/>
        </w:numPr>
        <w:tabs>
          <w:tab w:val="left" w:pos="1244"/>
        </w:tabs>
        <w:spacing w:before="1" w:line="276" w:lineRule="auto"/>
        <w:ind w:right="112" w:firstLine="707"/>
      </w:pPr>
      <w:r w:rsidRPr="00D04F98">
        <w:rPr>
          <w:b/>
          <w:bCs/>
          <w:color w:val="00B050"/>
        </w:rPr>
        <w:t>Dyktando</w:t>
      </w:r>
      <w:r w:rsidRPr="00D04F98">
        <w:rPr>
          <w:b/>
          <w:bCs/>
          <w:color w:val="00B050"/>
          <w:spacing w:val="37"/>
        </w:rPr>
        <w:t xml:space="preserve"> </w:t>
      </w:r>
      <w:r w:rsidRPr="00D04F98">
        <w:rPr>
          <w:b/>
          <w:bCs/>
          <w:color w:val="00B050"/>
        </w:rPr>
        <w:t>rozpoczyna</w:t>
      </w:r>
      <w:r w:rsidRPr="00D04F98">
        <w:rPr>
          <w:b/>
          <w:bCs/>
          <w:color w:val="00B050"/>
          <w:spacing w:val="37"/>
        </w:rPr>
        <w:t xml:space="preserve"> </w:t>
      </w:r>
      <w:r w:rsidRPr="00D04F98">
        <w:rPr>
          <w:b/>
          <w:bCs/>
          <w:color w:val="00B050"/>
        </w:rPr>
        <w:t>się</w:t>
      </w:r>
      <w:r w:rsidRPr="00D04F98">
        <w:rPr>
          <w:b/>
          <w:bCs/>
          <w:color w:val="00B050"/>
          <w:spacing w:val="40"/>
        </w:rPr>
        <w:t xml:space="preserve"> </w:t>
      </w:r>
      <w:r w:rsidR="00C77728">
        <w:rPr>
          <w:b/>
          <w:bCs/>
          <w:color w:val="00B050"/>
        </w:rPr>
        <w:t>8</w:t>
      </w:r>
      <w:r w:rsidRPr="00D04F98">
        <w:rPr>
          <w:b/>
          <w:bCs/>
          <w:color w:val="00B050"/>
          <w:spacing w:val="38"/>
        </w:rPr>
        <w:t xml:space="preserve"> </w:t>
      </w:r>
      <w:r w:rsidRPr="00D04F98">
        <w:rPr>
          <w:b/>
          <w:bCs/>
          <w:color w:val="00B050"/>
        </w:rPr>
        <w:t>maja</w:t>
      </w:r>
      <w:r w:rsidRPr="00D04F98">
        <w:rPr>
          <w:b/>
          <w:bCs/>
          <w:color w:val="00B050"/>
          <w:spacing w:val="38"/>
        </w:rPr>
        <w:t xml:space="preserve"> </w:t>
      </w:r>
      <w:r w:rsidRPr="00D04F98">
        <w:rPr>
          <w:b/>
          <w:bCs/>
          <w:color w:val="00B050"/>
        </w:rPr>
        <w:t>202</w:t>
      </w:r>
      <w:r w:rsidR="00C77728">
        <w:rPr>
          <w:b/>
          <w:bCs/>
          <w:color w:val="00B050"/>
        </w:rPr>
        <w:t>6</w:t>
      </w:r>
      <w:r w:rsidRPr="00D04F98">
        <w:rPr>
          <w:b/>
          <w:bCs/>
          <w:color w:val="00B050"/>
        </w:rPr>
        <w:t>r.</w:t>
      </w:r>
      <w:r w:rsidRPr="00D04F98">
        <w:rPr>
          <w:b/>
          <w:bCs/>
          <w:color w:val="00B050"/>
          <w:spacing w:val="34"/>
        </w:rPr>
        <w:t xml:space="preserve"> </w:t>
      </w:r>
      <w:r w:rsidRPr="00D04F98">
        <w:rPr>
          <w:b/>
          <w:bCs/>
          <w:color w:val="00B050"/>
        </w:rPr>
        <w:t>o</w:t>
      </w:r>
      <w:r w:rsidRPr="00D04F98">
        <w:rPr>
          <w:b/>
          <w:bCs/>
          <w:color w:val="00B050"/>
          <w:spacing w:val="37"/>
        </w:rPr>
        <w:t xml:space="preserve"> </w:t>
      </w:r>
      <w:r w:rsidRPr="00D04F98">
        <w:rPr>
          <w:b/>
          <w:bCs/>
          <w:color w:val="00B050"/>
        </w:rPr>
        <w:t>godzinie</w:t>
      </w:r>
      <w:r w:rsidRPr="00D04F98">
        <w:rPr>
          <w:b/>
          <w:bCs/>
          <w:color w:val="00B050"/>
          <w:spacing w:val="37"/>
        </w:rPr>
        <w:t xml:space="preserve"> </w:t>
      </w:r>
      <w:r w:rsidRPr="00D04F98">
        <w:rPr>
          <w:b/>
          <w:bCs/>
          <w:color w:val="00B050"/>
        </w:rPr>
        <w:t>9:00</w:t>
      </w:r>
      <w:r w:rsidRPr="00D04F98">
        <w:rPr>
          <w:b/>
          <w:bCs/>
          <w:color w:val="00B050"/>
          <w:spacing w:val="37"/>
        </w:rPr>
        <w:t xml:space="preserve"> </w:t>
      </w:r>
      <w:r w:rsidRPr="00D04F98">
        <w:rPr>
          <w:b/>
          <w:bCs/>
          <w:color w:val="00B050"/>
        </w:rPr>
        <w:t>w</w:t>
      </w:r>
      <w:r w:rsidRPr="00D04F98">
        <w:rPr>
          <w:b/>
          <w:bCs/>
          <w:color w:val="00B050"/>
          <w:spacing w:val="38"/>
        </w:rPr>
        <w:t> Miejsko-Gminnej Bibliotece Publicznej w Dąbrowie Białostockiej.</w:t>
      </w:r>
    </w:p>
    <w:p w14:paraId="7BFFF1AF" w14:textId="77777777" w:rsidR="009B3EE0" w:rsidRPr="00D04F98" w:rsidRDefault="00000000">
      <w:pPr>
        <w:pStyle w:val="Akapitzlist"/>
        <w:numPr>
          <w:ilvl w:val="0"/>
          <w:numId w:val="3"/>
        </w:numPr>
        <w:tabs>
          <w:tab w:val="left" w:pos="2182"/>
        </w:tabs>
        <w:spacing w:line="275" w:lineRule="exact"/>
        <w:ind w:left="1091" w:hanging="267"/>
      </w:pPr>
      <w:r w:rsidRPr="00D04F98">
        <w:t>Pisanie</w:t>
      </w:r>
      <w:r w:rsidRPr="00D04F98">
        <w:rPr>
          <w:spacing w:val="-7"/>
        </w:rPr>
        <w:t xml:space="preserve"> </w:t>
      </w:r>
      <w:r w:rsidRPr="00D04F98">
        <w:t>Dyktanda</w:t>
      </w:r>
      <w:r w:rsidRPr="00D04F98">
        <w:rPr>
          <w:spacing w:val="-4"/>
        </w:rPr>
        <w:t xml:space="preserve"> </w:t>
      </w:r>
      <w:r w:rsidRPr="00D04F98">
        <w:t>nadzoruje</w:t>
      </w:r>
      <w:r w:rsidRPr="00D04F98">
        <w:rPr>
          <w:spacing w:val="-4"/>
        </w:rPr>
        <w:t xml:space="preserve"> </w:t>
      </w:r>
      <w:r w:rsidRPr="00D04F98">
        <w:t>Jury</w:t>
      </w:r>
      <w:r w:rsidRPr="00D04F98">
        <w:rPr>
          <w:spacing w:val="-8"/>
        </w:rPr>
        <w:t xml:space="preserve"> </w:t>
      </w:r>
      <w:r w:rsidRPr="00D04F98">
        <w:t>powołane</w:t>
      </w:r>
      <w:r w:rsidRPr="00D04F98">
        <w:rPr>
          <w:spacing w:val="-4"/>
        </w:rPr>
        <w:t xml:space="preserve"> </w:t>
      </w:r>
      <w:r w:rsidRPr="00D04F98">
        <w:t>przez</w:t>
      </w:r>
      <w:r w:rsidRPr="00D04F98">
        <w:rPr>
          <w:spacing w:val="-7"/>
        </w:rPr>
        <w:t xml:space="preserve"> </w:t>
      </w:r>
      <w:r w:rsidRPr="00D04F98">
        <w:rPr>
          <w:spacing w:val="-2"/>
        </w:rPr>
        <w:t>Organizatorów.</w:t>
      </w:r>
    </w:p>
    <w:p w14:paraId="24E7CCEC" w14:textId="77777777" w:rsidR="009B3EE0" w:rsidRPr="00D04F98" w:rsidRDefault="00000000">
      <w:pPr>
        <w:pStyle w:val="Akapitzlist"/>
        <w:numPr>
          <w:ilvl w:val="0"/>
          <w:numId w:val="3"/>
        </w:numPr>
        <w:tabs>
          <w:tab w:val="left" w:pos="2176"/>
        </w:tabs>
        <w:spacing w:before="41"/>
        <w:ind w:left="1088" w:hanging="264"/>
      </w:pPr>
      <w:r w:rsidRPr="00D04F98">
        <w:t>Tekst</w:t>
      </w:r>
      <w:r w:rsidRPr="00D04F98">
        <w:rPr>
          <w:spacing w:val="-5"/>
        </w:rPr>
        <w:t xml:space="preserve"> </w:t>
      </w:r>
      <w:r w:rsidRPr="00D04F98">
        <w:t>czyta</w:t>
      </w:r>
      <w:r w:rsidRPr="00D04F98">
        <w:rPr>
          <w:spacing w:val="-1"/>
        </w:rPr>
        <w:t xml:space="preserve"> </w:t>
      </w:r>
      <w:r w:rsidRPr="00D04F98">
        <w:t>lektor</w:t>
      </w:r>
      <w:r w:rsidRPr="00D04F98">
        <w:rPr>
          <w:spacing w:val="-2"/>
        </w:rPr>
        <w:t xml:space="preserve"> trzykrotnie:</w:t>
      </w:r>
    </w:p>
    <w:p w14:paraId="6BAD476F" w14:textId="77777777" w:rsidR="009B3EE0" w:rsidRPr="00D04F98" w:rsidRDefault="00000000">
      <w:pPr>
        <w:pStyle w:val="Akapitzlist"/>
        <w:numPr>
          <w:ilvl w:val="0"/>
          <w:numId w:val="10"/>
        </w:numPr>
        <w:tabs>
          <w:tab w:val="left" w:pos="3624"/>
        </w:tabs>
        <w:spacing w:before="43"/>
        <w:ind w:left="1812" w:hanging="280"/>
      </w:pPr>
      <w:r w:rsidRPr="00D04F98">
        <w:t>pierwszy</w:t>
      </w:r>
      <w:r w:rsidRPr="00D04F98">
        <w:rPr>
          <w:spacing w:val="-5"/>
        </w:rPr>
        <w:t xml:space="preserve"> </w:t>
      </w:r>
      <w:r w:rsidRPr="00D04F98">
        <w:t>raz</w:t>
      </w:r>
      <w:r w:rsidRPr="00D04F98">
        <w:rPr>
          <w:spacing w:val="-1"/>
        </w:rPr>
        <w:t xml:space="preserve"> </w:t>
      </w:r>
      <w:r w:rsidRPr="00D04F98">
        <w:t>–</w:t>
      </w:r>
      <w:r w:rsidRPr="00D04F98">
        <w:rPr>
          <w:spacing w:val="2"/>
        </w:rPr>
        <w:t xml:space="preserve"> </w:t>
      </w:r>
      <w:r w:rsidRPr="00D04F98">
        <w:t>w</w:t>
      </w:r>
      <w:r w:rsidRPr="00D04F98">
        <w:rPr>
          <w:spacing w:val="-4"/>
        </w:rPr>
        <w:t xml:space="preserve"> </w:t>
      </w:r>
      <w:r w:rsidRPr="00D04F98">
        <w:rPr>
          <w:spacing w:val="-2"/>
        </w:rPr>
        <w:t>całości,</w:t>
      </w:r>
    </w:p>
    <w:p w14:paraId="719A5506" w14:textId="77777777" w:rsidR="009B3EE0" w:rsidRPr="00D04F98" w:rsidRDefault="00000000">
      <w:pPr>
        <w:pStyle w:val="Akapitzlist"/>
        <w:numPr>
          <w:ilvl w:val="0"/>
          <w:numId w:val="4"/>
        </w:numPr>
        <w:tabs>
          <w:tab w:val="left" w:pos="3624"/>
        </w:tabs>
        <w:spacing w:before="43"/>
        <w:ind w:left="1812" w:hanging="280"/>
      </w:pPr>
      <w:r w:rsidRPr="00D04F98">
        <w:t>drugi</w:t>
      </w:r>
      <w:r w:rsidRPr="00D04F98">
        <w:rPr>
          <w:spacing w:val="23"/>
        </w:rPr>
        <w:t xml:space="preserve"> </w:t>
      </w:r>
      <w:r w:rsidRPr="00D04F98">
        <w:t>raz</w:t>
      </w:r>
      <w:r w:rsidRPr="00D04F98">
        <w:rPr>
          <w:spacing w:val="27"/>
        </w:rPr>
        <w:t xml:space="preserve"> </w:t>
      </w:r>
      <w:r w:rsidRPr="00D04F98">
        <w:t>wolniej,</w:t>
      </w:r>
      <w:r w:rsidRPr="00D04F98">
        <w:rPr>
          <w:spacing w:val="27"/>
        </w:rPr>
        <w:t xml:space="preserve"> </w:t>
      </w:r>
      <w:r w:rsidRPr="00D04F98">
        <w:t>dyktując</w:t>
      </w:r>
      <w:r w:rsidRPr="00D04F98">
        <w:rPr>
          <w:spacing w:val="27"/>
        </w:rPr>
        <w:t xml:space="preserve"> </w:t>
      </w:r>
      <w:r w:rsidRPr="00D04F98">
        <w:t>po</w:t>
      </w:r>
      <w:r w:rsidRPr="00D04F98">
        <w:rPr>
          <w:spacing w:val="27"/>
        </w:rPr>
        <w:t xml:space="preserve"> </w:t>
      </w:r>
      <w:r w:rsidRPr="00D04F98">
        <w:t>jednym</w:t>
      </w:r>
      <w:r w:rsidRPr="00D04F98">
        <w:rPr>
          <w:spacing w:val="28"/>
        </w:rPr>
        <w:t xml:space="preserve"> </w:t>
      </w:r>
      <w:r w:rsidRPr="00D04F98">
        <w:t>zdaniu,</w:t>
      </w:r>
      <w:r w:rsidRPr="00D04F98">
        <w:rPr>
          <w:spacing w:val="28"/>
        </w:rPr>
        <w:t xml:space="preserve"> </w:t>
      </w:r>
      <w:r w:rsidRPr="00D04F98">
        <w:t>zapowiadając</w:t>
      </w:r>
      <w:r w:rsidRPr="00D04F98">
        <w:rPr>
          <w:spacing w:val="27"/>
        </w:rPr>
        <w:t xml:space="preserve"> </w:t>
      </w:r>
      <w:r w:rsidRPr="00D04F98">
        <w:rPr>
          <w:spacing w:val="-2"/>
        </w:rPr>
        <w:t>kolejny</w:t>
      </w:r>
    </w:p>
    <w:p w14:paraId="48BCB001" w14:textId="77777777" w:rsidR="009B3EE0" w:rsidRPr="00D04F98" w:rsidRDefault="00000000">
      <w:pPr>
        <w:pStyle w:val="Textbody"/>
        <w:spacing w:before="43" w:after="0"/>
        <w:ind w:left="116"/>
        <w:jc w:val="both"/>
        <w:rPr>
          <w:rFonts w:ascii="Arial" w:hAnsi="Arial" w:cs="Arial"/>
        </w:rPr>
      </w:pPr>
      <w:r w:rsidRPr="00D04F98">
        <w:rPr>
          <w:rFonts w:ascii="Arial" w:hAnsi="Arial" w:cs="Arial"/>
          <w:spacing w:val="-2"/>
        </w:rPr>
        <w:t xml:space="preserve">                      akapit</w:t>
      </w:r>
    </w:p>
    <w:p w14:paraId="09B8F4B4" w14:textId="77777777" w:rsidR="009B3EE0" w:rsidRPr="00D04F98" w:rsidRDefault="00000000">
      <w:pPr>
        <w:pStyle w:val="Akapitzlist"/>
        <w:numPr>
          <w:ilvl w:val="0"/>
          <w:numId w:val="11"/>
        </w:numPr>
        <w:tabs>
          <w:tab w:val="left" w:pos="473"/>
        </w:tabs>
        <w:spacing w:before="41" w:line="276" w:lineRule="auto"/>
        <w:ind w:right="120" w:firstLine="67"/>
      </w:pPr>
      <w:r w:rsidRPr="00D04F98">
        <w:t>każde zdanie wielokrotnie złożone należy podzielić na mniejsze, logiczne części, zgodnie z</w:t>
      </w:r>
      <w:r w:rsidRPr="00D04F98">
        <w:rPr>
          <w:spacing w:val="-3"/>
        </w:rPr>
        <w:t xml:space="preserve"> </w:t>
      </w:r>
      <w:r w:rsidRPr="00D04F98">
        <w:t>interpunkcją, a następnie</w:t>
      </w:r>
      <w:r w:rsidRPr="00D04F98">
        <w:rPr>
          <w:spacing w:val="-3"/>
        </w:rPr>
        <w:t xml:space="preserve"> </w:t>
      </w:r>
      <w:r w:rsidRPr="00D04F98">
        <w:t>przeczytać</w:t>
      </w:r>
      <w:r w:rsidRPr="00D04F98">
        <w:rPr>
          <w:spacing w:val="-1"/>
        </w:rPr>
        <w:t xml:space="preserve"> </w:t>
      </w:r>
      <w:r w:rsidRPr="00D04F98">
        <w:t>to zdanie jeszcze raz</w:t>
      </w:r>
      <w:r w:rsidRPr="00D04F98">
        <w:rPr>
          <w:spacing w:val="-1"/>
        </w:rPr>
        <w:t xml:space="preserve"> </w:t>
      </w:r>
      <w:r w:rsidRPr="00D04F98">
        <w:t>w</w:t>
      </w:r>
      <w:r w:rsidRPr="00D04F98">
        <w:rPr>
          <w:spacing w:val="-4"/>
        </w:rPr>
        <w:t xml:space="preserve"> </w:t>
      </w:r>
      <w:r w:rsidRPr="00D04F98">
        <w:t>całości. Znaki interpunkcyjne mogą być sygnalizowane jedynie przez intonację, a nie nazywane.</w:t>
      </w:r>
      <w:r w:rsidRPr="00D04F98">
        <w:rPr>
          <w:spacing w:val="40"/>
        </w:rPr>
        <w:t xml:space="preserve"> </w:t>
      </w:r>
      <w:r w:rsidRPr="00D04F98">
        <w:t>Nie dopuszcza się „dyktowania” kropek, bądź innych znaków interpunkcyjnych.</w:t>
      </w:r>
    </w:p>
    <w:p w14:paraId="179044CE" w14:textId="7F4ABBDC" w:rsidR="009B3EE0" w:rsidRPr="00D04F98" w:rsidRDefault="00000000">
      <w:pPr>
        <w:pStyle w:val="Akapitzlist"/>
        <w:numPr>
          <w:ilvl w:val="0"/>
          <w:numId w:val="4"/>
        </w:numPr>
        <w:tabs>
          <w:tab w:val="left" w:pos="3594"/>
        </w:tabs>
        <w:ind w:left="1797" w:hanging="265"/>
      </w:pPr>
      <w:r w:rsidRPr="00D04F98">
        <w:t>trzeci</w:t>
      </w:r>
      <w:r w:rsidRPr="00D04F98">
        <w:rPr>
          <w:spacing w:val="-6"/>
        </w:rPr>
        <w:t xml:space="preserve"> </w:t>
      </w:r>
      <w:r w:rsidRPr="00D04F98">
        <w:t>raz</w:t>
      </w:r>
      <w:r w:rsidRPr="00D04F98">
        <w:rPr>
          <w:spacing w:val="-7"/>
        </w:rPr>
        <w:t xml:space="preserve"> </w:t>
      </w:r>
      <w:r w:rsidR="00D04F98">
        <w:t>-</w:t>
      </w:r>
      <w:r w:rsidRPr="00D04F98">
        <w:rPr>
          <w:spacing w:val="-4"/>
        </w:rPr>
        <w:t xml:space="preserve"> </w:t>
      </w:r>
      <w:r w:rsidRPr="00D04F98">
        <w:t>znów</w:t>
      </w:r>
      <w:r w:rsidRPr="00D04F98">
        <w:rPr>
          <w:spacing w:val="-7"/>
        </w:rPr>
        <w:t xml:space="preserve"> </w:t>
      </w:r>
      <w:r w:rsidRPr="00D04F98">
        <w:t>w</w:t>
      </w:r>
      <w:r w:rsidRPr="00D04F98">
        <w:rPr>
          <w:spacing w:val="-7"/>
        </w:rPr>
        <w:t xml:space="preserve"> </w:t>
      </w:r>
      <w:r w:rsidRPr="00D04F98">
        <w:rPr>
          <w:spacing w:val="-2"/>
        </w:rPr>
        <w:t>całości.</w:t>
      </w:r>
    </w:p>
    <w:p w14:paraId="14AC5B25" w14:textId="77777777" w:rsidR="009B3EE0" w:rsidRPr="00D04F98" w:rsidRDefault="00000000">
      <w:pPr>
        <w:pStyle w:val="Akapitzlist"/>
        <w:numPr>
          <w:ilvl w:val="0"/>
          <w:numId w:val="3"/>
        </w:numPr>
        <w:tabs>
          <w:tab w:val="left" w:pos="1326"/>
        </w:tabs>
        <w:spacing w:before="41" w:line="276" w:lineRule="auto"/>
        <w:ind w:right="117" w:firstLine="707"/>
      </w:pPr>
      <w:r w:rsidRPr="00D04F98">
        <w:t>Podczas pisania dyktanda nie wolno korzystać z żadnych pomocy naukowych, porozumiewać się z innymi uczestnikami, opuszczać sali przed zebraniem prac, korzystać z wszelkich urządzeń elektronicznych (telefony komórkowe, notesy, laptopy, słowniki itp.), nie można dokonywać korekt własnego tekstu (poprawiać, przekreślać itp.)</w:t>
      </w:r>
    </w:p>
    <w:p w14:paraId="333158C8" w14:textId="139ABE9E" w:rsidR="009B3EE0" w:rsidRPr="00D04F98" w:rsidRDefault="00000000">
      <w:pPr>
        <w:pStyle w:val="Akapitzlist"/>
        <w:numPr>
          <w:ilvl w:val="0"/>
          <w:numId w:val="3"/>
        </w:numPr>
        <w:tabs>
          <w:tab w:val="left" w:pos="1336"/>
        </w:tabs>
        <w:spacing w:line="276" w:lineRule="auto"/>
        <w:ind w:right="120" w:firstLine="707"/>
      </w:pPr>
      <w:r w:rsidRPr="00D04F98">
        <w:t>Oceniana będzie ortografia i interpunkcja oraz zbieżność tekstu z</w:t>
      </w:r>
      <w:r w:rsidR="0044180E">
        <w:t> </w:t>
      </w:r>
      <w:r w:rsidRPr="00D04F98">
        <w:rPr>
          <w:spacing w:val="-2"/>
        </w:rPr>
        <w:t>oryginałem.</w:t>
      </w:r>
    </w:p>
    <w:p w14:paraId="0727CF4B" w14:textId="77777777" w:rsidR="009B3EE0" w:rsidRPr="00D04F98" w:rsidRDefault="00000000">
      <w:pPr>
        <w:pStyle w:val="Akapitzlist"/>
        <w:numPr>
          <w:ilvl w:val="0"/>
          <w:numId w:val="3"/>
        </w:numPr>
        <w:tabs>
          <w:tab w:val="left" w:pos="2450"/>
        </w:tabs>
        <w:spacing w:line="272" w:lineRule="exact"/>
        <w:ind w:left="1225" w:hanging="401"/>
      </w:pPr>
      <w:r w:rsidRPr="00D04F98">
        <w:t>Nie</w:t>
      </w:r>
      <w:r w:rsidRPr="00D04F98">
        <w:rPr>
          <w:spacing w:val="-7"/>
        </w:rPr>
        <w:t xml:space="preserve"> </w:t>
      </w:r>
      <w:r w:rsidRPr="00D04F98">
        <w:t>wolno</w:t>
      </w:r>
      <w:r w:rsidRPr="00D04F98">
        <w:rPr>
          <w:spacing w:val="-4"/>
        </w:rPr>
        <w:t xml:space="preserve"> </w:t>
      </w:r>
      <w:r w:rsidRPr="00D04F98">
        <w:t>pisać</w:t>
      </w:r>
      <w:r w:rsidRPr="00D04F98">
        <w:rPr>
          <w:spacing w:val="-4"/>
        </w:rPr>
        <w:t xml:space="preserve"> </w:t>
      </w:r>
      <w:r w:rsidRPr="00D04F98">
        <w:t>dyktowanego</w:t>
      </w:r>
      <w:r w:rsidRPr="00D04F98">
        <w:rPr>
          <w:spacing w:val="-4"/>
        </w:rPr>
        <w:t xml:space="preserve"> </w:t>
      </w:r>
      <w:r w:rsidRPr="00D04F98">
        <w:t>tekstu</w:t>
      </w:r>
      <w:r w:rsidRPr="00D04F98">
        <w:rPr>
          <w:spacing w:val="-4"/>
        </w:rPr>
        <w:t xml:space="preserve"> </w:t>
      </w:r>
      <w:r w:rsidRPr="00D04F98">
        <w:t>literami</w:t>
      </w:r>
      <w:r w:rsidRPr="00D04F98">
        <w:rPr>
          <w:spacing w:val="-4"/>
        </w:rPr>
        <w:t xml:space="preserve"> </w:t>
      </w:r>
      <w:r w:rsidRPr="00D04F98">
        <w:rPr>
          <w:spacing w:val="-2"/>
        </w:rPr>
        <w:t>drukowanymi.</w:t>
      </w:r>
    </w:p>
    <w:p w14:paraId="1D483389" w14:textId="77777777" w:rsidR="009B3EE0" w:rsidRPr="00D04F98" w:rsidRDefault="00000000">
      <w:pPr>
        <w:pStyle w:val="Akapitzlist"/>
        <w:numPr>
          <w:ilvl w:val="0"/>
          <w:numId w:val="3"/>
        </w:numPr>
        <w:tabs>
          <w:tab w:val="left" w:pos="1414"/>
        </w:tabs>
        <w:spacing w:before="40" w:line="276" w:lineRule="auto"/>
        <w:ind w:right="123" w:firstLine="707"/>
      </w:pPr>
      <w:r w:rsidRPr="00D04F98">
        <w:t>Nieczytelny i niejednoznaczny zapis wyrazu i znaku interpunkcyjnego będzie rozstrzygany na niekorzyść piszącego.</w:t>
      </w:r>
    </w:p>
    <w:p w14:paraId="75EDC697" w14:textId="77777777" w:rsidR="009B3EE0" w:rsidRPr="00D04F98" w:rsidRDefault="00000000">
      <w:pPr>
        <w:pStyle w:val="Akapitzlist"/>
        <w:numPr>
          <w:ilvl w:val="0"/>
          <w:numId w:val="3"/>
        </w:numPr>
        <w:tabs>
          <w:tab w:val="left" w:pos="2450"/>
        </w:tabs>
        <w:spacing w:before="2"/>
        <w:ind w:left="1225" w:hanging="401"/>
      </w:pPr>
      <w:r w:rsidRPr="00D04F98">
        <w:t>Przewidywany</w:t>
      </w:r>
      <w:r w:rsidRPr="00D04F98">
        <w:rPr>
          <w:spacing w:val="-9"/>
        </w:rPr>
        <w:t xml:space="preserve"> </w:t>
      </w:r>
      <w:r w:rsidRPr="00D04F98">
        <w:t>przebieg</w:t>
      </w:r>
      <w:r w:rsidRPr="00D04F98">
        <w:rPr>
          <w:spacing w:val="-6"/>
        </w:rPr>
        <w:t xml:space="preserve"> </w:t>
      </w:r>
      <w:r w:rsidRPr="00D04F98">
        <w:rPr>
          <w:spacing w:val="-2"/>
        </w:rPr>
        <w:t>dyktanda:</w:t>
      </w:r>
    </w:p>
    <w:p w14:paraId="3DE8750F" w14:textId="77777777" w:rsidR="009B3EE0" w:rsidRPr="00D04F98" w:rsidRDefault="00000000">
      <w:pPr>
        <w:pStyle w:val="Akapitzlist"/>
        <w:numPr>
          <w:ilvl w:val="0"/>
          <w:numId w:val="5"/>
        </w:numPr>
        <w:tabs>
          <w:tab w:val="left" w:pos="522"/>
        </w:tabs>
        <w:spacing w:before="41"/>
        <w:ind w:left="261" w:hanging="145"/>
      </w:pPr>
      <w:r w:rsidRPr="00D04F98">
        <w:t>Uczestnicy</w:t>
      </w:r>
      <w:r w:rsidRPr="00D04F98">
        <w:rPr>
          <w:spacing w:val="-13"/>
        </w:rPr>
        <w:t xml:space="preserve"> </w:t>
      </w:r>
      <w:r w:rsidRPr="00D04F98">
        <w:t>będą</w:t>
      </w:r>
      <w:r w:rsidRPr="00D04F98">
        <w:rPr>
          <w:spacing w:val="-12"/>
        </w:rPr>
        <w:t xml:space="preserve"> </w:t>
      </w:r>
      <w:r w:rsidRPr="00D04F98">
        <w:t>pisać</w:t>
      </w:r>
      <w:r w:rsidRPr="00D04F98">
        <w:rPr>
          <w:spacing w:val="-11"/>
        </w:rPr>
        <w:t xml:space="preserve"> </w:t>
      </w:r>
      <w:r w:rsidRPr="00D04F98">
        <w:t>tekst</w:t>
      </w:r>
      <w:r w:rsidRPr="00D04F98">
        <w:rPr>
          <w:spacing w:val="-12"/>
        </w:rPr>
        <w:t xml:space="preserve"> </w:t>
      </w:r>
      <w:r w:rsidRPr="00D04F98">
        <w:t>dyktanda</w:t>
      </w:r>
      <w:r w:rsidRPr="00D04F98">
        <w:rPr>
          <w:spacing w:val="-12"/>
        </w:rPr>
        <w:t xml:space="preserve"> </w:t>
      </w:r>
      <w:r w:rsidRPr="00D04F98">
        <w:t>ze</w:t>
      </w:r>
      <w:r w:rsidRPr="00D04F98">
        <w:rPr>
          <w:spacing w:val="-10"/>
        </w:rPr>
        <w:t xml:space="preserve"> </w:t>
      </w:r>
      <w:r w:rsidRPr="00D04F98">
        <w:t>słuchu</w:t>
      </w:r>
      <w:r w:rsidRPr="00D04F98">
        <w:rPr>
          <w:spacing w:val="-10"/>
        </w:rPr>
        <w:t xml:space="preserve"> </w:t>
      </w:r>
      <w:r w:rsidRPr="00D04F98">
        <w:t>na</w:t>
      </w:r>
      <w:r w:rsidRPr="00D04F98">
        <w:rPr>
          <w:spacing w:val="-11"/>
        </w:rPr>
        <w:t xml:space="preserve"> </w:t>
      </w:r>
      <w:r w:rsidRPr="00D04F98">
        <w:t>oznaczonych</w:t>
      </w:r>
      <w:r w:rsidRPr="00D04F98">
        <w:rPr>
          <w:spacing w:val="-10"/>
        </w:rPr>
        <w:t xml:space="preserve"> </w:t>
      </w:r>
      <w:r w:rsidRPr="00D04F98">
        <w:rPr>
          <w:spacing w:val="-2"/>
        </w:rPr>
        <w:t>kartach.</w:t>
      </w:r>
    </w:p>
    <w:p w14:paraId="19DF9100" w14:textId="77777777" w:rsidR="009B3EE0" w:rsidRPr="00D04F98" w:rsidRDefault="00000000">
      <w:pPr>
        <w:pStyle w:val="Akapitzlist"/>
        <w:numPr>
          <w:ilvl w:val="0"/>
          <w:numId w:val="5"/>
        </w:numPr>
        <w:tabs>
          <w:tab w:val="left" w:pos="522"/>
        </w:tabs>
        <w:spacing w:before="40"/>
        <w:ind w:left="261" w:hanging="145"/>
      </w:pPr>
      <w:r w:rsidRPr="00D04F98">
        <w:t>Powołane</w:t>
      </w:r>
      <w:r w:rsidRPr="00D04F98">
        <w:rPr>
          <w:spacing w:val="-13"/>
        </w:rPr>
        <w:t xml:space="preserve"> </w:t>
      </w:r>
      <w:r w:rsidRPr="00D04F98">
        <w:t>Jury</w:t>
      </w:r>
      <w:r w:rsidRPr="00D04F98">
        <w:rPr>
          <w:spacing w:val="-16"/>
        </w:rPr>
        <w:t xml:space="preserve"> </w:t>
      </w:r>
      <w:r w:rsidRPr="00D04F98">
        <w:t>dokona</w:t>
      </w:r>
      <w:r w:rsidRPr="00D04F98">
        <w:rPr>
          <w:spacing w:val="-12"/>
        </w:rPr>
        <w:t xml:space="preserve"> </w:t>
      </w:r>
      <w:r w:rsidRPr="00D04F98">
        <w:t>sprawdzenia</w:t>
      </w:r>
      <w:r w:rsidRPr="00D04F98">
        <w:rPr>
          <w:spacing w:val="-12"/>
        </w:rPr>
        <w:t xml:space="preserve"> </w:t>
      </w:r>
      <w:r w:rsidRPr="00D04F98">
        <w:t>prac</w:t>
      </w:r>
      <w:r w:rsidRPr="00D04F98">
        <w:rPr>
          <w:spacing w:val="-13"/>
        </w:rPr>
        <w:t xml:space="preserve"> </w:t>
      </w:r>
      <w:r w:rsidRPr="00D04F98">
        <w:rPr>
          <w:spacing w:val="-2"/>
        </w:rPr>
        <w:t>Uczestników.</w:t>
      </w:r>
    </w:p>
    <w:p w14:paraId="30CA6A98" w14:textId="41595D55" w:rsidR="009B3EE0" w:rsidRPr="00D04F98" w:rsidRDefault="00000000">
      <w:pPr>
        <w:pStyle w:val="Akapitzlist"/>
        <w:numPr>
          <w:ilvl w:val="0"/>
          <w:numId w:val="3"/>
        </w:numPr>
        <w:tabs>
          <w:tab w:val="left" w:pos="1380"/>
        </w:tabs>
        <w:spacing w:before="41" w:line="276" w:lineRule="auto"/>
        <w:ind w:right="123" w:firstLine="707"/>
      </w:pPr>
      <w:r w:rsidRPr="00D04F98">
        <w:t>Organizatorzy zastrzegają sobie prawo do przeprowadzenia dogrywki w</w:t>
      </w:r>
      <w:r w:rsidR="0044180E">
        <w:t> </w:t>
      </w:r>
      <w:r w:rsidRPr="00D04F98">
        <w:t>razie uzyskania jednakowej liczby</w:t>
      </w:r>
      <w:r w:rsidRPr="00D04F98">
        <w:rPr>
          <w:spacing w:val="40"/>
        </w:rPr>
        <w:t xml:space="preserve"> </w:t>
      </w:r>
      <w:r w:rsidRPr="00D04F98">
        <w:t>punktów</w:t>
      </w:r>
      <w:r w:rsidRPr="00D04F98">
        <w:rPr>
          <w:spacing w:val="40"/>
        </w:rPr>
        <w:t xml:space="preserve"> </w:t>
      </w:r>
      <w:r w:rsidRPr="00D04F98">
        <w:t>przez co najmniej dwóch uczestników.</w:t>
      </w:r>
    </w:p>
    <w:p w14:paraId="60680888" w14:textId="77777777" w:rsidR="009B3EE0" w:rsidRPr="00D04F98" w:rsidRDefault="00000000">
      <w:pPr>
        <w:pStyle w:val="Akapitzlist"/>
        <w:numPr>
          <w:ilvl w:val="0"/>
          <w:numId w:val="3"/>
        </w:numPr>
        <w:tabs>
          <w:tab w:val="left" w:pos="1424"/>
        </w:tabs>
        <w:spacing w:line="276" w:lineRule="auto"/>
        <w:ind w:right="118" w:firstLine="707"/>
      </w:pPr>
      <w:r w:rsidRPr="00D04F98">
        <w:t>Tytuł MISTRZA ORTOGRAFII GMINY DĄBROWA BIAŁOSTOCKA przyznany zostanie zwycięzcy</w:t>
      </w:r>
      <w:r w:rsidRPr="00D04F98">
        <w:rPr>
          <w:spacing w:val="-2"/>
        </w:rPr>
        <w:t xml:space="preserve"> </w:t>
      </w:r>
      <w:r w:rsidRPr="00D04F98">
        <w:t>Gminnego Dyktanda. Przewidziane są tytuły</w:t>
      </w:r>
      <w:r w:rsidRPr="00D04F98">
        <w:rPr>
          <w:spacing w:val="-2"/>
        </w:rPr>
        <w:t xml:space="preserve"> </w:t>
      </w:r>
      <w:r w:rsidRPr="00D04F98">
        <w:t>PIERWSZEGO i DRUGIEGO WICEMISTRZA ORTOGRAFII GMINY DĄBROWA BIAŁOSTOCKA odpowiednio dla II i III miejsca.</w:t>
      </w:r>
    </w:p>
    <w:p w14:paraId="121C35E8" w14:textId="77777777" w:rsidR="009B3EE0" w:rsidRPr="00D04F98" w:rsidRDefault="00000000">
      <w:pPr>
        <w:pStyle w:val="Akapitzlist"/>
        <w:numPr>
          <w:ilvl w:val="0"/>
          <w:numId w:val="3"/>
        </w:numPr>
        <w:tabs>
          <w:tab w:val="left" w:pos="1371"/>
        </w:tabs>
        <w:spacing w:line="276" w:lineRule="auto"/>
        <w:ind w:right="113" w:firstLine="707"/>
      </w:pPr>
      <w:r w:rsidRPr="00D04F98">
        <w:t>Uczestników Konkursu obowiązuje znajomość reguł ortograficznych oraz zasad interpunkcyjnych, a także umiejętność właściwego ich zastosowania.</w:t>
      </w:r>
    </w:p>
    <w:p w14:paraId="5F4CB95B" w14:textId="77777777" w:rsidR="009B3EE0" w:rsidRPr="00D04F98" w:rsidRDefault="00000000">
      <w:pPr>
        <w:pStyle w:val="Akapitzlist"/>
        <w:numPr>
          <w:ilvl w:val="0"/>
          <w:numId w:val="3"/>
        </w:numPr>
        <w:tabs>
          <w:tab w:val="left" w:pos="1460"/>
        </w:tabs>
        <w:spacing w:line="276" w:lineRule="auto"/>
        <w:ind w:right="121" w:firstLine="707"/>
      </w:pPr>
      <w:r w:rsidRPr="00D04F98">
        <w:t>Za podstawę reguł i zasad ortograficznych obrano Wielki słownik ortograficzny języka polskiego PWN z zasadami pisowni i interpunkcji pod red. Edwarda Polańskiego, Wydawnictwo Naukowe PWN, Warszawa 2000.</w:t>
      </w:r>
    </w:p>
    <w:p w14:paraId="1D6FBB1E" w14:textId="77777777" w:rsidR="009B3EE0" w:rsidRPr="00D04F98" w:rsidRDefault="009B3EE0">
      <w:pPr>
        <w:pStyle w:val="Textbody"/>
        <w:spacing w:before="32" w:after="0"/>
        <w:jc w:val="both"/>
        <w:rPr>
          <w:rFonts w:ascii="Arial" w:hAnsi="Arial" w:cs="Arial"/>
          <w:color w:val="FF0000"/>
        </w:rPr>
      </w:pPr>
    </w:p>
    <w:p w14:paraId="3CE3EAB6" w14:textId="77777777" w:rsidR="00C77728" w:rsidRDefault="00C77728">
      <w:pPr>
        <w:pStyle w:val="Nagwek1"/>
        <w:jc w:val="both"/>
        <w:rPr>
          <w:spacing w:val="-2"/>
        </w:rPr>
      </w:pPr>
    </w:p>
    <w:p w14:paraId="626A2651" w14:textId="09F2A656" w:rsidR="009B3EE0" w:rsidRPr="00D04F98" w:rsidRDefault="00000000">
      <w:pPr>
        <w:pStyle w:val="Nagwek1"/>
        <w:jc w:val="both"/>
      </w:pPr>
      <w:r w:rsidRPr="00D04F98">
        <w:rPr>
          <w:spacing w:val="-2"/>
        </w:rPr>
        <w:lastRenderedPageBreak/>
        <w:t>NAGRODY:</w:t>
      </w:r>
    </w:p>
    <w:p w14:paraId="1D4CE904" w14:textId="77777777" w:rsidR="009B3EE0" w:rsidRPr="00D04F98" w:rsidRDefault="00000000">
      <w:pPr>
        <w:pStyle w:val="Akapitzlist"/>
        <w:numPr>
          <w:ilvl w:val="0"/>
          <w:numId w:val="12"/>
        </w:numPr>
        <w:tabs>
          <w:tab w:val="left" w:pos="1242"/>
        </w:tabs>
        <w:spacing w:before="41" w:line="276" w:lineRule="auto"/>
        <w:ind w:right="123" w:firstLine="707"/>
      </w:pPr>
      <w:r w:rsidRPr="00D04F98">
        <w:t xml:space="preserve">Organizatorzy zapewniają upominki rzeczowe dla wszystkich uczestników </w:t>
      </w:r>
      <w:r w:rsidRPr="00D04F98">
        <w:rPr>
          <w:spacing w:val="-2"/>
        </w:rPr>
        <w:t>dyktanda.</w:t>
      </w:r>
    </w:p>
    <w:p w14:paraId="2A93EE09" w14:textId="77777777" w:rsidR="009B3EE0" w:rsidRPr="00D04F98" w:rsidRDefault="00000000">
      <w:pPr>
        <w:pStyle w:val="Akapitzlist"/>
        <w:numPr>
          <w:ilvl w:val="0"/>
          <w:numId w:val="6"/>
        </w:numPr>
        <w:tabs>
          <w:tab w:val="left" w:pos="1278"/>
        </w:tabs>
        <w:spacing w:before="1" w:line="276" w:lineRule="auto"/>
        <w:ind w:right="121" w:firstLine="707"/>
      </w:pPr>
      <w:r w:rsidRPr="00D04F98">
        <w:t xml:space="preserve">Organizatorzy zapewniają 3 główne nagrody odpowiednio dla I, II i III </w:t>
      </w:r>
      <w:r w:rsidRPr="00D04F98">
        <w:rPr>
          <w:spacing w:val="-2"/>
        </w:rPr>
        <w:t xml:space="preserve">miejsca w każdej kategorii. </w:t>
      </w:r>
    </w:p>
    <w:p w14:paraId="081F8FDD" w14:textId="77777777" w:rsidR="009B3EE0" w:rsidRPr="00D04F98" w:rsidRDefault="009B3EE0">
      <w:pPr>
        <w:pStyle w:val="Textbody"/>
        <w:spacing w:before="40" w:after="0"/>
        <w:jc w:val="both"/>
        <w:rPr>
          <w:rFonts w:ascii="Arial" w:hAnsi="Arial" w:cs="Arial"/>
        </w:rPr>
      </w:pPr>
    </w:p>
    <w:p w14:paraId="3DDEB46D" w14:textId="77777777" w:rsidR="009B3EE0" w:rsidRPr="00D04F98" w:rsidRDefault="00000000">
      <w:pPr>
        <w:pStyle w:val="Nagwek1"/>
        <w:jc w:val="both"/>
      </w:pPr>
      <w:r w:rsidRPr="00D04F98">
        <w:t>INFORMACJE</w:t>
      </w:r>
      <w:r w:rsidRPr="00D04F98">
        <w:rPr>
          <w:spacing w:val="-4"/>
        </w:rPr>
        <w:t xml:space="preserve"> </w:t>
      </w:r>
      <w:r w:rsidRPr="00D04F98">
        <w:rPr>
          <w:spacing w:val="-2"/>
        </w:rPr>
        <w:t>DODATKOWE:</w:t>
      </w:r>
    </w:p>
    <w:p w14:paraId="23BC9AB5" w14:textId="77777777" w:rsidR="009B3EE0" w:rsidRPr="00D04F98" w:rsidRDefault="00000000">
      <w:pPr>
        <w:pStyle w:val="Akapitzlist"/>
        <w:numPr>
          <w:ilvl w:val="0"/>
          <w:numId w:val="13"/>
        </w:numPr>
        <w:tabs>
          <w:tab w:val="left" w:pos="1372"/>
          <w:tab w:val="left" w:pos="1839"/>
          <w:tab w:val="left" w:pos="3101"/>
          <w:tab w:val="left" w:pos="5269"/>
          <w:tab w:val="left" w:pos="6624"/>
          <w:tab w:val="left" w:pos="8341"/>
        </w:tabs>
        <w:spacing w:before="43" w:line="276" w:lineRule="auto"/>
        <w:ind w:right="117" w:firstLine="707"/>
      </w:pPr>
      <w:r w:rsidRPr="00D04F98">
        <w:rPr>
          <w:spacing w:val="-10"/>
        </w:rPr>
        <w:t>W</w:t>
      </w:r>
      <w:r w:rsidRPr="00D04F98">
        <w:tab/>
      </w:r>
      <w:r w:rsidRPr="00D04F98">
        <w:rPr>
          <w:spacing w:val="-2"/>
        </w:rPr>
        <w:t>sprawach</w:t>
      </w:r>
      <w:r w:rsidRPr="00D04F98">
        <w:tab/>
      </w:r>
      <w:r w:rsidRPr="00D04F98">
        <w:rPr>
          <w:spacing w:val="-2"/>
        </w:rPr>
        <w:t>nieuregulowanych</w:t>
      </w:r>
      <w:r w:rsidRPr="00D04F98">
        <w:tab/>
      </w:r>
      <w:r w:rsidRPr="00D04F98">
        <w:rPr>
          <w:spacing w:val="-2"/>
        </w:rPr>
        <w:t>niniejszym</w:t>
      </w:r>
      <w:r w:rsidRPr="00D04F98">
        <w:tab/>
      </w:r>
      <w:r w:rsidRPr="00D04F98">
        <w:rPr>
          <w:spacing w:val="-2"/>
        </w:rPr>
        <w:t>regulaminem</w:t>
      </w:r>
      <w:r w:rsidRPr="00D04F98">
        <w:tab/>
      </w:r>
      <w:r w:rsidRPr="00D04F98">
        <w:rPr>
          <w:spacing w:val="-2"/>
        </w:rPr>
        <w:t xml:space="preserve">decyduje </w:t>
      </w:r>
      <w:r w:rsidRPr="00D04F98">
        <w:t>organizator konkursu.</w:t>
      </w:r>
    </w:p>
    <w:p w14:paraId="1587D4D1" w14:textId="77777777" w:rsidR="009B3EE0" w:rsidRPr="00D04F98" w:rsidRDefault="00000000">
      <w:pPr>
        <w:pStyle w:val="Akapitzlist"/>
        <w:numPr>
          <w:ilvl w:val="0"/>
          <w:numId w:val="7"/>
        </w:numPr>
        <w:tabs>
          <w:tab w:val="left" w:pos="2182"/>
        </w:tabs>
        <w:spacing w:line="275" w:lineRule="exact"/>
        <w:ind w:left="1091" w:hanging="267"/>
      </w:pPr>
      <w:r w:rsidRPr="00D04F98">
        <w:t>Koszty</w:t>
      </w:r>
      <w:r w:rsidRPr="00D04F98">
        <w:rPr>
          <w:spacing w:val="-8"/>
        </w:rPr>
        <w:t xml:space="preserve"> </w:t>
      </w:r>
      <w:r w:rsidRPr="00D04F98">
        <w:t>dojazdu</w:t>
      </w:r>
      <w:r w:rsidRPr="00D04F98">
        <w:rPr>
          <w:spacing w:val="-3"/>
        </w:rPr>
        <w:t xml:space="preserve"> </w:t>
      </w:r>
      <w:r w:rsidRPr="00D04F98">
        <w:t>na</w:t>
      </w:r>
      <w:r w:rsidRPr="00D04F98">
        <w:rPr>
          <w:spacing w:val="-3"/>
        </w:rPr>
        <w:t xml:space="preserve"> </w:t>
      </w:r>
      <w:r w:rsidRPr="00D04F98">
        <w:t>dyktando</w:t>
      </w:r>
      <w:r w:rsidRPr="00D04F98">
        <w:rPr>
          <w:spacing w:val="-3"/>
        </w:rPr>
        <w:t xml:space="preserve"> </w:t>
      </w:r>
      <w:r w:rsidRPr="00D04F98">
        <w:t>uczestnicy</w:t>
      </w:r>
      <w:r w:rsidRPr="00D04F98">
        <w:rPr>
          <w:spacing w:val="-7"/>
        </w:rPr>
        <w:t xml:space="preserve"> </w:t>
      </w:r>
      <w:r w:rsidRPr="00D04F98">
        <w:t>pokrywają ze</w:t>
      </w:r>
      <w:r w:rsidRPr="00D04F98">
        <w:rPr>
          <w:spacing w:val="-3"/>
        </w:rPr>
        <w:t xml:space="preserve"> </w:t>
      </w:r>
      <w:r w:rsidRPr="00D04F98">
        <w:t>środków</w:t>
      </w:r>
      <w:r w:rsidRPr="00D04F98">
        <w:rPr>
          <w:spacing w:val="-4"/>
        </w:rPr>
        <w:t xml:space="preserve"> </w:t>
      </w:r>
      <w:r w:rsidRPr="00D04F98">
        <w:rPr>
          <w:spacing w:val="-2"/>
        </w:rPr>
        <w:t>własnych.</w:t>
      </w:r>
    </w:p>
    <w:p w14:paraId="16FC1F35" w14:textId="77777777" w:rsidR="009B3EE0" w:rsidRPr="00D04F98" w:rsidRDefault="00000000">
      <w:pPr>
        <w:pStyle w:val="Akapitzlist"/>
        <w:numPr>
          <w:ilvl w:val="0"/>
          <w:numId w:val="7"/>
        </w:numPr>
        <w:tabs>
          <w:tab w:val="left" w:pos="2182"/>
        </w:tabs>
        <w:spacing w:before="41"/>
        <w:ind w:left="1091" w:hanging="267"/>
      </w:pPr>
      <w:r w:rsidRPr="00D04F98">
        <w:t>Organizator</w:t>
      </w:r>
      <w:r w:rsidRPr="00D04F98">
        <w:rPr>
          <w:spacing w:val="-5"/>
        </w:rPr>
        <w:t xml:space="preserve"> </w:t>
      </w:r>
      <w:r w:rsidRPr="00D04F98">
        <w:t>zapewnia</w:t>
      </w:r>
      <w:r w:rsidRPr="00D04F98">
        <w:rPr>
          <w:spacing w:val="-4"/>
        </w:rPr>
        <w:t xml:space="preserve"> </w:t>
      </w:r>
      <w:r w:rsidRPr="00D04F98">
        <w:t>materiały</w:t>
      </w:r>
      <w:r w:rsidRPr="00D04F98">
        <w:rPr>
          <w:spacing w:val="-7"/>
        </w:rPr>
        <w:t xml:space="preserve"> </w:t>
      </w:r>
      <w:r w:rsidRPr="00D04F98">
        <w:t>do</w:t>
      </w:r>
      <w:r w:rsidRPr="00D04F98">
        <w:rPr>
          <w:spacing w:val="-5"/>
        </w:rPr>
        <w:t xml:space="preserve"> </w:t>
      </w:r>
      <w:r w:rsidRPr="00D04F98">
        <w:t>wzięcia</w:t>
      </w:r>
      <w:r w:rsidRPr="00D04F98">
        <w:rPr>
          <w:spacing w:val="-4"/>
        </w:rPr>
        <w:t xml:space="preserve"> </w:t>
      </w:r>
      <w:r w:rsidRPr="00D04F98">
        <w:t>udziału</w:t>
      </w:r>
      <w:r w:rsidRPr="00D04F98">
        <w:rPr>
          <w:spacing w:val="-4"/>
        </w:rPr>
        <w:t xml:space="preserve"> </w:t>
      </w:r>
      <w:r w:rsidRPr="00D04F98">
        <w:t>w</w:t>
      </w:r>
      <w:r w:rsidRPr="00D04F98">
        <w:rPr>
          <w:spacing w:val="-7"/>
        </w:rPr>
        <w:t xml:space="preserve"> </w:t>
      </w:r>
      <w:r w:rsidRPr="00D04F98">
        <w:rPr>
          <w:spacing w:val="-2"/>
        </w:rPr>
        <w:t>dyktandzie.</w:t>
      </w:r>
    </w:p>
    <w:p w14:paraId="61460074" w14:textId="77777777" w:rsidR="009B3EE0" w:rsidRPr="00D04F98" w:rsidRDefault="009B3EE0">
      <w:pPr>
        <w:pStyle w:val="Akapitzlist"/>
        <w:tabs>
          <w:tab w:val="left" w:pos="2182"/>
        </w:tabs>
        <w:spacing w:before="41"/>
        <w:ind w:left="1091" w:firstLine="0"/>
      </w:pPr>
    </w:p>
    <w:p w14:paraId="558C57ED" w14:textId="77777777" w:rsidR="009B3EE0" w:rsidRPr="00D04F98" w:rsidRDefault="00000000">
      <w:pPr>
        <w:pStyle w:val="Nagwek1"/>
        <w:spacing w:line="273" w:lineRule="exact"/>
        <w:jc w:val="both"/>
      </w:pPr>
      <w:r w:rsidRPr="00D04F98">
        <w:t>POSTANOWIENIA</w:t>
      </w:r>
      <w:r w:rsidRPr="00D04F98">
        <w:rPr>
          <w:spacing w:val="-8"/>
        </w:rPr>
        <w:t xml:space="preserve"> </w:t>
      </w:r>
      <w:r w:rsidRPr="00D04F98">
        <w:rPr>
          <w:spacing w:val="-2"/>
        </w:rPr>
        <w:t>KOŃCOWE:</w:t>
      </w:r>
    </w:p>
    <w:p w14:paraId="04160D9F" w14:textId="77777777" w:rsidR="009B3EE0" w:rsidRPr="00D04F98" w:rsidRDefault="00000000">
      <w:pPr>
        <w:pStyle w:val="Akapitzlist"/>
        <w:numPr>
          <w:ilvl w:val="0"/>
          <w:numId w:val="14"/>
        </w:numPr>
        <w:tabs>
          <w:tab w:val="left" w:pos="1273"/>
        </w:tabs>
        <w:spacing w:before="43" w:line="276" w:lineRule="auto"/>
        <w:ind w:right="117" w:firstLine="707"/>
      </w:pPr>
      <w:r w:rsidRPr="00D04F98">
        <w:t xml:space="preserve">Regulamin dostępny będzie w siedzibie organizatora i na jego stronie </w:t>
      </w:r>
      <w:r w:rsidRPr="00D04F98">
        <w:rPr>
          <w:spacing w:val="-2"/>
        </w:rPr>
        <w:t>internetowej.</w:t>
      </w:r>
    </w:p>
    <w:p w14:paraId="5D153D2A" w14:textId="77777777" w:rsidR="009B3EE0" w:rsidRPr="00D04F98" w:rsidRDefault="00000000">
      <w:pPr>
        <w:pStyle w:val="Akapitzlist"/>
        <w:numPr>
          <w:ilvl w:val="0"/>
          <w:numId w:val="8"/>
        </w:numPr>
        <w:tabs>
          <w:tab w:val="left" w:pos="1264"/>
        </w:tabs>
        <w:spacing w:line="276" w:lineRule="auto"/>
        <w:ind w:right="124" w:firstLine="707"/>
      </w:pPr>
      <w:r w:rsidRPr="00D04F98">
        <w:t>Udział w dyktandzie jest dobrowolny i oznacza akceptację postanowień niniejszego Regulaminu.</w:t>
      </w:r>
    </w:p>
    <w:p w14:paraId="12D85B23" w14:textId="48719405" w:rsidR="009B3EE0" w:rsidRPr="00D04F98" w:rsidRDefault="00000000">
      <w:pPr>
        <w:pStyle w:val="Akapitzlist"/>
        <w:numPr>
          <w:ilvl w:val="0"/>
          <w:numId w:val="8"/>
        </w:numPr>
        <w:tabs>
          <w:tab w:val="left" w:pos="1353"/>
        </w:tabs>
        <w:spacing w:line="276" w:lineRule="auto"/>
        <w:ind w:right="120" w:firstLine="707"/>
        <w:sectPr w:rsidR="009B3EE0" w:rsidRPr="00D04F98">
          <w:headerReference w:type="default" r:id="rId8"/>
          <w:footerReference w:type="default" r:id="rId9"/>
          <w:pgSz w:w="11906" w:h="16838"/>
          <w:pgMar w:top="1500" w:right="1300" w:bottom="1400" w:left="1300" w:header="150" w:footer="1215" w:gutter="0"/>
          <w:cols w:space="708"/>
        </w:sectPr>
      </w:pPr>
      <w:r w:rsidRPr="00D04F98">
        <w:t xml:space="preserve">Organizator zastrzega sobie prawo odwołania, przerwania, zmiany terminów lub przedłużenia konkursu w razie wystąpienia przyczyn od niego </w:t>
      </w:r>
      <w:r w:rsidRPr="00D04F98">
        <w:rPr>
          <w:spacing w:val="-2"/>
        </w:rPr>
        <w:t>niezależnyc</w:t>
      </w:r>
      <w:bookmarkEnd w:id="0"/>
      <w:r w:rsidR="005A6BDF">
        <w:rPr>
          <w:spacing w:val="-2"/>
        </w:rPr>
        <w:t>h.</w:t>
      </w:r>
    </w:p>
    <w:p w14:paraId="112D1041" w14:textId="77777777" w:rsidR="009B3EE0" w:rsidRDefault="009B3EE0">
      <w:pPr>
        <w:tabs>
          <w:tab w:val="left" w:pos="2182"/>
        </w:tabs>
        <w:spacing w:before="41"/>
        <w:rPr>
          <w:rFonts w:hint="eastAsia"/>
        </w:rPr>
        <w:sectPr w:rsidR="009B3EE0">
          <w:headerReference w:type="default" r:id="rId10"/>
          <w:footerReference w:type="default" r:id="rId11"/>
          <w:pgSz w:w="11906" w:h="16838"/>
          <w:pgMar w:top="1134" w:right="1134" w:bottom="1134" w:left="1134" w:header="708" w:footer="708" w:gutter="0"/>
          <w:cols w:space="708"/>
        </w:sectPr>
      </w:pPr>
    </w:p>
    <w:p w14:paraId="08D54C7B" w14:textId="77777777" w:rsidR="009B3EE0" w:rsidRDefault="009B3EE0">
      <w:pPr>
        <w:pStyle w:val="Standard"/>
        <w:spacing w:before="38"/>
        <w:ind w:right="115"/>
        <w:jc w:val="both"/>
        <w:rPr>
          <w:rFonts w:hint="eastAsia"/>
        </w:rPr>
      </w:pPr>
    </w:p>
    <w:sectPr w:rsidR="009B3EE0">
      <w:headerReference w:type="default" r:id="rId12"/>
      <w:footerReference w:type="default" r:id="rId13"/>
      <w:pgSz w:w="11906" w:h="16838"/>
      <w:pgMar w:top="142" w:right="1417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CCA8" w14:textId="77777777" w:rsidR="001E08C2" w:rsidRDefault="001E08C2">
      <w:pPr>
        <w:rPr>
          <w:rFonts w:hint="eastAsia"/>
        </w:rPr>
      </w:pPr>
      <w:r>
        <w:separator/>
      </w:r>
    </w:p>
  </w:endnote>
  <w:endnote w:type="continuationSeparator" w:id="0">
    <w:p w14:paraId="2BD02E05" w14:textId="77777777" w:rsidR="001E08C2" w:rsidRDefault="001E08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D229" w14:textId="77777777" w:rsidR="00984FE9" w:rsidRDefault="00984FE9">
    <w:pPr>
      <w:pStyle w:val="Textbody"/>
      <w:spacing w:line="12" w:lineRule="auto"/>
      <w:rPr>
        <w:rFonts w:hint="eastAsi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3CA7" w14:textId="77777777" w:rsidR="00984FE9" w:rsidRDefault="00984FE9">
    <w:pPr>
      <w:pStyle w:val="Textbody"/>
      <w:spacing w:line="12" w:lineRule="auto"/>
      <w:rPr>
        <w:rFonts w:hint="eastAsi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54DE" w14:textId="77777777" w:rsidR="00984FE9" w:rsidRDefault="00984FE9">
    <w:pPr>
      <w:pStyle w:val="Textbody"/>
      <w:spacing w:line="12" w:lineRule="auto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42DB" w14:textId="77777777" w:rsidR="001E08C2" w:rsidRDefault="001E08C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37C3210" w14:textId="77777777" w:rsidR="001E08C2" w:rsidRDefault="001E08C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821" w14:textId="77777777" w:rsidR="00984FE9" w:rsidRDefault="00984FE9">
    <w:pPr>
      <w:pStyle w:val="Textbody"/>
      <w:spacing w:line="12" w:lineRule="auto"/>
      <w:rPr>
        <w:rFonts w:hint="eastAsi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558F" w14:textId="77777777" w:rsidR="00984FE9" w:rsidRDefault="00984FE9">
    <w:pPr>
      <w:pStyle w:val="Textbody"/>
      <w:spacing w:line="12" w:lineRule="auto"/>
      <w:rPr>
        <w:rFonts w:hint="eastAsi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72D7C" w14:textId="77777777" w:rsidR="00984FE9" w:rsidRDefault="00984FE9">
    <w:pPr>
      <w:pStyle w:val="Textbody"/>
      <w:spacing w:line="12" w:lineRule="auto"/>
      <w:rPr>
        <w:rFonts w:hint="eastAs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6D45"/>
    <w:multiLevelType w:val="multilevel"/>
    <w:tmpl w:val="5BCADC4E"/>
    <w:styleLink w:val="WWNum5"/>
    <w:lvl w:ilvl="0">
      <w:numFmt w:val="bullet"/>
      <w:lvlText w:val="-"/>
      <w:lvlJc w:val="left"/>
      <w:pPr>
        <w:ind w:left="116" w:hanging="176"/>
      </w:pPr>
      <w:rPr>
        <w:rFonts w:ascii="Arial" w:eastAsia="Arial" w:hAnsi="Arial" w:cs="Arial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038" w:hanging="176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1957" w:hanging="176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75" w:hanging="17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94" w:hanging="17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13" w:hanging="17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31" w:hanging="17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50" w:hanging="17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69" w:hanging="176"/>
      </w:pPr>
      <w:rPr>
        <w:lang w:val="pl-PL" w:eastAsia="en-US" w:bidi="ar-SA"/>
      </w:rPr>
    </w:lvl>
  </w:abstractNum>
  <w:abstractNum w:abstractNumId="1" w15:restartNumberingAfterBreak="0">
    <w:nsid w:val="1A4E69B7"/>
    <w:multiLevelType w:val="multilevel"/>
    <w:tmpl w:val="DE7E0BDA"/>
    <w:styleLink w:val="WWNum8"/>
    <w:lvl w:ilvl="0">
      <w:start w:val="1"/>
      <w:numFmt w:val="decimal"/>
      <w:lvlText w:val="%1."/>
      <w:lvlJc w:val="left"/>
      <w:pPr>
        <w:ind w:left="116" w:hanging="336"/>
      </w:pPr>
      <w:rPr>
        <w:rFonts w:ascii="Arial" w:eastAsia="Arial" w:hAnsi="Arial" w:cs="Arial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038" w:hanging="336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1957" w:hanging="336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75" w:hanging="33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94" w:hanging="33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13" w:hanging="33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31" w:hanging="33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50" w:hanging="33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69" w:hanging="336"/>
      </w:pPr>
      <w:rPr>
        <w:lang w:val="pl-PL" w:eastAsia="en-US" w:bidi="ar-SA"/>
      </w:rPr>
    </w:lvl>
  </w:abstractNum>
  <w:abstractNum w:abstractNumId="2" w15:restartNumberingAfterBreak="0">
    <w:nsid w:val="2DF42D0F"/>
    <w:multiLevelType w:val="multilevel"/>
    <w:tmpl w:val="BA249170"/>
    <w:styleLink w:val="WWNum4"/>
    <w:lvl w:ilvl="0">
      <w:start w:val="1"/>
      <w:numFmt w:val="lowerLetter"/>
      <w:lvlText w:val="%1)"/>
      <w:lvlJc w:val="left"/>
      <w:pPr>
        <w:ind w:left="1813" w:hanging="281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2568" w:hanging="281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3317" w:hanging="281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4065" w:hanging="281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814" w:hanging="281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563" w:hanging="281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311" w:hanging="281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060" w:hanging="281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809" w:hanging="281"/>
      </w:pPr>
      <w:rPr>
        <w:lang w:val="pl-PL" w:eastAsia="en-US" w:bidi="ar-SA"/>
      </w:rPr>
    </w:lvl>
  </w:abstractNum>
  <w:abstractNum w:abstractNumId="3" w15:restartNumberingAfterBreak="0">
    <w:nsid w:val="2E9A08D8"/>
    <w:multiLevelType w:val="multilevel"/>
    <w:tmpl w:val="F3FEE7B4"/>
    <w:styleLink w:val="WWNum7"/>
    <w:lvl w:ilvl="0">
      <w:start w:val="1"/>
      <w:numFmt w:val="decimal"/>
      <w:lvlText w:val="%1."/>
      <w:lvlJc w:val="left"/>
      <w:pPr>
        <w:ind w:left="116" w:hanging="432"/>
      </w:pPr>
      <w:rPr>
        <w:rFonts w:ascii="Arial" w:eastAsia="Arial" w:hAnsi="Arial" w:cs="Arial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038" w:hanging="432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1957" w:hanging="432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75" w:hanging="432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94" w:hanging="432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13" w:hanging="432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31" w:hanging="432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50" w:hanging="432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69" w:hanging="432"/>
      </w:pPr>
      <w:rPr>
        <w:lang w:val="pl-PL" w:eastAsia="en-US" w:bidi="ar-SA"/>
      </w:rPr>
    </w:lvl>
  </w:abstractNum>
  <w:abstractNum w:abstractNumId="4" w15:restartNumberingAfterBreak="0">
    <w:nsid w:val="3710323F"/>
    <w:multiLevelType w:val="multilevel"/>
    <w:tmpl w:val="A32C4362"/>
    <w:styleLink w:val="WWNum3"/>
    <w:lvl w:ilvl="0">
      <w:start w:val="1"/>
      <w:numFmt w:val="decimal"/>
      <w:lvlText w:val="%1."/>
      <w:lvlJc w:val="left"/>
      <w:pPr>
        <w:ind w:left="116" w:hanging="615"/>
      </w:pPr>
      <w:rPr>
        <w:rFonts w:ascii="Arial" w:eastAsia="Arial" w:hAnsi="Arial" w:cs="Arial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)"/>
      <w:lvlJc w:val="left"/>
      <w:pPr>
        <w:ind w:left="116" w:hanging="348"/>
      </w:pPr>
      <w:rPr>
        <w:rFonts w:ascii="Arial" w:eastAsia="Arial" w:hAnsi="Arial" w:cs="Arial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57" w:hanging="34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75" w:hanging="34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94" w:hanging="34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13" w:hanging="34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31" w:hanging="34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50" w:hanging="34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69" w:hanging="348"/>
      </w:pPr>
      <w:rPr>
        <w:lang w:val="pl-PL" w:eastAsia="en-US" w:bidi="ar-SA"/>
      </w:rPr>
    </w:lvl>
  </w:abstractNum>
  <w:abstractNum w:abstractNumId="5" w15:restartNumberingAfterBreak="0">
    <w:nsid w:val="6AAA4F84"/>
    <w:multiLevelType w:val="multilevel"/>
    <w:tmpl w:val="9640C164"/>
    <w:styleLink w:val="WWNum2"/>
    <w:lvl w:ilvl="0">
      <w:start w:val="1"/>
      <w:numFmt w:val="decimal"/>
      <w:lvlText w:val="%1."/>
      <w:lvlJc w:val="left"/>
      <w:pPr>
        <w:ind w:left="1093" w:hanging="269"/>
      </w:pPr>
      <w:rPr>
        <w:rFonts w:ascii="Arial" w:eastAsia="Arial" w:hAnsi="Arial" w:cs="Arial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920" w:hanging="269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741" w:hanging="26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561" w:hanging="26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382" w:hanging="26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203" w:hanging="26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023" w:hanging="26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844" w:hanging="26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65" w:hanging="269"/>
      </w:pPr>
      <w:rPr>
        <w:lang w:val="pl-PL" w:eastAsia="en-US" w:bidi="ar-SA"/>
      </w:rPr>
    </w:lvl>
  </w:abstractNum>
  <w:abstractNum w:abstractNumId="6" w15:restartNumberingAfterBreak="0">
    <w:nsid w:val="6CA70FD7"/>
    <w:multiLevelType w:val="multilevel"/>
    <w:tmpl w:val="962ECA4E"/>
    <w:styleLink w:val="WWNum6"/>
    <w:lvl w:ilvl="0">
      <w:start w:val="1"/>
      <w:numFmt w:val="decimal"/>
      <w:lvlText w:val="%1."/>
      <w:lvlJc w:val="left"/>
      <w:pPr>
        <w:ind w:left="116" w:hanging="305"/>
      </w:pPr>
      <w:rPr>
        <w:rFonts w:ascii="Arial" w:eastAsia="Arial" w:hAnsi="Arial" w:cs="Arial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038" w:hanging="305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1957" w:hanging="305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75" w:hanging="305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94" w:hanging="305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13" w:hanging="305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31" w:hanging="305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50" w:hanging="305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69" w:hanging="305"/>
      </w:pPr>
      <w:rPr>
        <w:lang w:val="pl-PL" w:eastAsia="en-US" w:bidi="ar-SA"/>
      </w:rPr>
    </w:lvl>
  </w:abstractNum>
  <w:abstractNum w:abstractNumId="7" w15:restartNumberingAfterBreak="0">
    <w:nsid w:val="74D97462"/>
    <w:multiLevelType w:val="multilevel"/>
    <w:tmpl w:val="530413DC"/>
    <w:styleLink w:val="WWNum1"/>
    <w:lvl w:ilvl="0">
      <w:start w:val="1"/>
      <w:numFmt w:val="decimal"/>
      <w:lvlText w:val="%1."/>
      <w:lvlJc w:val="left"/>
      <w:pPr>
        <w:ind w:left="1184" w:hanging="360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992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805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617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430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243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055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868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81" w:hanging="360"/>
      </w:pPr>
      <w:rPr>
        <w:lang w:val="pl-PL" w:eastAsia="en-US" w:bidi="ar-SA"/>
      </w:rPr>
    </w:lvl>
  </w:abstractNum>
  <w:num w:numId="1" w16cid:durableId="744227401">
    <w:abstractNumId w:val="7"/>
  </w:num>
  <w:num w:numId="2" w16cid:durableId="1243643256">
    <w:abstractNumId w:val="5"/>
  </w:num>
  <w:num w:numId="3" w16cid:durableId="1147285784">
    <w:abstractNumId w:val="4"/>
  </w:num>
  <w:num w:numId="4" w16cid:durableId="2046170469">
    <w:abstractNumId w:val="2"/>
  </w:num>
  <w:num w:numId="5" w16cid:durableId="252475789">
    <w:abstractNumId w:val="0"/>
  </w:num>
  <w:num w:numId="6" w16cid:durableId="1616253486">
    <w:abstractNumId w:val="6"/>
  </w:num>
  <w:num w:numId="7" w16cid:durableId="1344630988">
    <w:abstractNumId w:val="3"/>
  </w:num>
  <w:num w:numId="8" w16cid:durableId="2016422694">
    <w:abstractNumId w:val="1"/>
  </w:num>
  <w:num w:numId="9" w16cid:durableId="542865125">
    <w:abstractNumId w:val="5"/>
    <w:lvlOverride w:ilvl="0">
      <w:startOverride w:val="1"/>
    </w:lvlOverride>
  </w:num>
  <w:num w:numId="10" w16cid:durableId="823861711">
    <w:abstractNumId w:val="2"/>
    <w:lvlOverride w:ilvl="0">
      <w:startOverride w:val="1"/>
    </w:lvlOverride>
  </w:num>
  <w:num w:numId="11" w16cid:durableId="1617788914">
    <w:abstractNumId w:val="0"/>
  </w:num>
  <w:num w:numId="12" w16cid:durableId="860823669">
    <w:abstractNumId w:val="6"/>
    <w:lvlOverride w:ilvl="0">
      <w:startOverride w:val="1"/>
    </w:lvlOverride>
  </w:num>
  <w:num w:numId="13" w16cid:durableId="2086101351">
    <w:abstractNumId w:val="3"/>
    <w:lvlOverride w:ilvl="0">
      <w:startOverride w:val="1"/>
    </w:lvlOverride>
  </w:num>
  <w:num w:numId="14" w16cid:durableId="116007425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EE0"/>
    <w:rsid w:val="00073928"/>
    <w:rsid w:val="001E08C2"/>
    <w:rsid w:val="004152A7"/>
    <w:rsid w:val="0044180E"/>
    <w:rsid w:val="005A6BDF"/>
    <w:rsid w:val="007F4003"/>
    <w:rsid w:val="00984FE9"/>
    <w:rsid w:val="009B3EE0"/>
    <w:rsid w:val="00A93B37"/>
    <w:rsid w:val="00C77728"/>
    <w:rsid w:val="00D04F98"/>
    <w:rsid w:val="00E85B65"/>
    <w:rsid w:val="00EA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2B94"/>
  <w15:docId w15:val="{6E5AFE50-1D83-48DE-91B8-D78A8A37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uiPriority w:val="9"/>
    <w:qFormat/>
    <w:pPr>
      <w:ind w:left="116"/>
      <w:outlineLvl w:val="0"/>
    </w:pPr>
    <w:rPr>
      <w:rFonts w:ascii="Arial" w:eastAsia="Arial" w:hAnsi="Arial" w:cs="Arial"/>
      <w:b/>
      <w:bCs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116" w:firstLine="707"/>
      <w:jc w:val="both"/>
    </w:pPr>
    <w:rPr>
      <w:rFonts w:ascii="Arial" w:eastAsia="Arial" w:hAnsi="Arial" w:cs="Arial"/>
      <w:lang w:eastAsia="en-US" w:bidi="ar-SA"/>
    </w:rPr>
  </w:style>
  <w:style w:type="character" w:customStyle="1" w:styleId="ListLabel64">
    <w:name w:val="ListLabel 64"/>
    <w:rPr>
      <w:rFonts w:ascii="Arial" w:eastAsia="Arial" w:hAnsi="Arial" w:cs="Arial"/>
      <w:b w:val="0"/>
      <w:bCs w:val="0"/>
      <w:i w:val="0"/>
      <w:iCs w:val="0"/>
      <w:spacing w:val="0"/>
      <w:w w:val="100"/>
      <w:sz w:val="24"/>
      <w:szCs w:val="24"/>
      <w:lang w:val="pl-PL" w:eastAsia="en-US" w:bidi="ar-SA"/>
    </w:rPr>
  </w:style>
  <w:style w:type="character" w:customStyle="1" w:styleId="ListLabel65">
    <w:name w:val="ListLabel 65"/>
    <w:rPr>
      <w:lang w:val="pl-PL" w:eastAsia="en-US" w:bidi="ar-SA"/>
    </w:rPr>
  </w:style>
  <w:style w:type="character" w:customStyle="1" w:styleId="ListLabel66">
    <w:name w:val="ListLabel 66"/>
    <w:rPr>
      <w:lang w:val="pl-PL" w:eastAsia="en-US" w:bidi="ar-SA"/>
    </w:rPr>
  </w:style>
  <w:style w:type="character" w:customStyle="1" w:styleId="ListLabel67">
    <w:name w:val="ListLabel 67"/>
    <w:rPr>
      <w:lang w:val="pl-PL" w:eastAsia="en-US" w:bidi="ar-SA"/>
    </w:rPr>
  </w:style>
  <w:style w:type="character" w:customStyle="1" w:styleId="ListLabel68">
    <w:name w:val="ListLabel 68"/>
    <w:rPr>
      <w:lang w:val="pl-PL" w:eastAsia="en-US" w:bidi="ar-SA"/>
    </w:rPr>
  </w:style>
  <w:style w:type="character" w:customStyle="1" w:styleId="ListLabel69">
    <w:name w:val="ListLabel 69"/>
    <w:rPr>
      <w:lang w:val="pl-PL" w:eastAsia="en-US" w:bidi="ar-SA"/>
    </w:rPr>
  </w:style>
  <w:style w:type="character" w:customStyle="1" w:styleId="ListLabel70">
    <w:name w:val="ListLabel 70"/>
    <w:rPr>
      <w:lang w:val="pl-PL" w:eastAsia="en-US" w:bidi="ar-SA"/>
    </w:rPr>
  </w:style>
  <w:style w:type="character" w:customStyle="1" w:styleId="ListLabel71">
    <w:name w:val="ListLabel 71"/>
    <w:rPr>
      <w:lang w:val="pl-PL" w:eastAsia="en-US" w:bidi="ar-SA"/>
    </w:rPr>
  </w:style>
  <w:style w:type="character" w:customStyle="1" w:styleId="ListLabel72">
    <w:name w:val="ListLabel 72"/>
    <w:rPr>
      <w:lang w:val="pl-PL" w:eastAsia="en-US" w:bidi="ar-SA"/>
    </w:rPr>
  </w:style>
  <w:style w:type="character" w:customStyle="1" w:styleId="ListLabel55">
    <w:name w:val="ListLabel 55"/>
    <w:rPr>
      <w:rFonts w:ascii="Arial" w:eastAsia="Arial" w:hAnsi="Arial" w:cs="Arial"/>
      <w:b w:val="0"/>
      <w:bCs w:val="0"/>
      <w:i w:val="0"/>
      <w:iCs w:val="0"/>
      <w:spacing w:val="0"/>
      <w:w w:val="99"/>
      <w:sz w:val="24"/>
      <w:szCs w:val="24"/>
      <w:lang w:val="pl-PL" w:eastAsia="en-US" w:bidi="ar-SA"/>
    </w:rPr>
  </w:style>
  <w:style w:type="character" w:customStyle="1" w:styleId="ListLabel56">
    <w:name w:val="ListLabel 56"/>
    <w:rPr>
      <w:lang w:val="pl-PL" w:eastAsia="en-US" w:bidi="ar-SA"/>
    </w:rPr>
  </w:style>
  <w:style w:type="character" w:customStyle="1" w:styleId="ListLabel57">
    <w:name w:val="ListLabel 57"/>
    <w:rPr>
      <w:lang w:val="pl-PL" w:eastAsia="en-US" w:bidi="ar-SA"/>
    </w:rPr>
  </w:style>
  <w:style w:type="character" w:customStyle="1" w:styleId="ListLabel58">
    <w:name w:val="ListLabel 58"/>
    <w:rPr>
      <w:lang w:val="pl-PL" w:eastAsia="en-US" w:bidi="ar-SA"/>
    </w:rPr>
  </w:style>
  <w:style w:type="character" w:customStyle="1" w:styleId="ListLabel59">
    <w:name w:val="ListLabel 59"/>
    <w:rPr>
      <w:lang w:val="pl-PL" w:eastAsia="en-US" w:bidi="ar-SA"/>
    </w:rPr>
  </w:style>
  <w:style w:type="character" w:customStyle="1" w:styleId="ListLabel60">
    <w:name w:val="ListLabel 60"/>
    <w:rPr>
      <w:lang w:val="pl-PL" w:eastAsia="en-US" w:bidi="ar-SA"/>
    </w:rPr>
  </w:style>
  <w:style w:type="character" w:customStyle="1" w:styleId="ListLabel61">
    <w:name w:val="ListLabel 61"/>
    <w:rPr>
      <w:lang w:val="pl-PL" w:eastAsia="en-US" w:bidi="ar-SA"/>
    </w:rPr>
  </w:style>
  <w:style w:type="character" w:customStyle="1" w:styleId="ListLabel62">
    <w:name w:val="ListLabel 62"/>
    <w:rPr>
      <w:lang w:val="pl-PL" w:eastAsia="en-US" w:bidi="ar-SA"/>
    </w:rPr>
  </w:style>
  <w:style w:type="character" w:customStyle="1" w:styleId="ListLabel63">
    <w:name w:val="ListLabel 63"/>
    <w:rPr>
      <w:lang w:val="pl-PL" w:eastAsia="en-US" w:bidi="ar-SA"/>
    </w:rPr>
  </w:style>
  <w:style w:type="character" w:customStyle="1" w:styleId="ListLabel46">
    <w:name w:val="ListLabel 46"/>
    <w:rPr>
      <w:rFonts w:ascii="Arial" w:eastAsia="Arial" w:hAnsi="Arial" w:cs="Arial"/>
      <w:b w:val="0"/>
      <w:bCs w:val="0"/>
      <w:i w:val="0"/>
      <w:iCs w:val="0"/>
      <w:spacing w:val="0"/>
      <w:w w:val="99"/>
      <w:sz w:val="24"/>
      <w:szCs w:val="24"/>
      <w:lang w:val="pl-PL" w:eastAsia="en-US" w:bidi="ar-SA"/>
    </w:rPr>
  </w:style>
  <w:style w:type="character" w:customStyle="1" w:styleId="ListLabel47">
    <w:name w:val="ListLabel 47"/>
    <w:rPr>
      <w:rFonts w:ascii="Arial" w:eastAsia="Arial" w:hAnsi="Arial" w:cs="Arial"/>
      <w:b w:val="0"/>
      <w:bCs w:val="0"/>
      <w:i w:val="0"/>
      <w:iCs w:val="0"/>
      <w:spacing w:val="0"/>
      <w:w w:val="99"/>
      <w:sz w:val="24"/>
      <w:szCs w:val="24"/>
      <w:lang w:val="pl-PL" w:eastAsia="en-US" w:bidi="ar-SA"/>
    </w:rPr>
  </w:style>
  <w:style w:type="character" w:customStyle="1" w:styleId="ListLabel48">
    <w:name w:val="ListLabel 48"/>
    <w:rPr>
      <w:lang w:val="pl-PL" w:eastAsia="en-US" w:bidi="ar-SA"/>
    </w:rPr>
  </w:style>
  <w:style w:type="character" w:customStyle="1" w:styleId="ListLabel49">
    <w:name w:val="ListLabel 49"/>
    <w:rPr>
      <w:lang w:val="pl-PL" w:eastAsia="en-US" w:bidi="ar-SA"/>
    </w:rPr>
  </w:style>
  <w:style w:type="character" w:customStyle="1" w:styleId="ListLabel50">
    <w:name w:val="ListLabel 50"/>
    <w:rPr>
      <w:lang w:val="pl-PL" w:eastAsia="en-US" w:bidi="ar-SA"/>
    </w:rPr>
  </w:style>
  <w:style w:type="character" w:customStyle="1" w:styleId="ListLabel51">
    <w:name w:val="ListLabel 51"/>
    <w:rPr>
      <w:lang w:val="pl-PL" w:eastAsia="en-US" w:bidi="ar-SA"/>
    </w:rPr>
  </w:style>
  <w:style w:type="character" w:customStyle="1" w:styleId="ListLabel52">
    <w:name w:val="ListLabel 52"/>
    <w:rPr>
      <w:lang w:val="pl-PL" w:eastAsia="en-US" w:bidi="ar-SA"/>
    </w:rPr>
  </w:style>
  <w:style w:type="character" w:customStyle="1" w:styleId="ListLabel53">
    <w:name w:val="ListLabel 53"/>
    <w:rPr>
      <w:lang w:val="pl-PL" w:eastAsia="en-US" w:bidi="ar-SA"/>
    </w:rPr>
  </w:style>
  <w:style w:type="character" w:customStyle="1" w:styleId="ListLabel54">
    <w:name w:val="ListLabel 54"/>
    <w:rPr>
      <w:lang w:val="pl-PL"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74">
    <w:name w:val="ListLabel 74"/>
    <w:rPr>
      <w:sz w:val="24"/>
    </w:rPr>
  </w:style>
  <w:style w:type="character" w:customStyle="1" w:styleId="ListLabel37">
    <w:name w:val="ListLabel 37"/>
    <w:rPr>
      <w:rFonts w:ascii="Arial" w:eastAsia="Arial" w:hAnsi="Arial" w:cs="Arial"/>
      <w:b w:val="0"/>
      <w:bCs w:val="0"/>
      <w:i w:val="0"/>
      <w:iCs w:val="0"/>
      <w:spacing w:val="0"/>
      <w:w w:val="100"/>
      <w:sz w:val="24"/>
      <w:szCs w:val="24"/>
      <w:lang w:val="pl-PL" w:eastAsia="en-US" w:bidi="ar-SA"/>
    </w:rPr>
  </w:style>
  <w:style w:type="character" w:customStyle="1" w:styleId="ListLabel38">
    <w:name w:val="ListLabel 38"/>
    <w:rPr>
      <w:lang w:val="pl-PL" w:eastAsia="en-US" w:bidi="ar-SA"/>
    </w:rPr>
  </w:style>
  <w:style w:type="character" w:customStyle="1" w:styleId="ListLabel39">
    <w:name w:val="ListLabel 39"/>
    <w:rPr>
      <w:lang w:val="pl-PL" w:eastAsia="en-US" w:bidi="ar-SA"/>
    </w:rPr>
  </w:style>
  <w:style w:type="character" w:customStyle="1" w:styleId="ListLabel40">
    <w:name w:val="ListLabel 40"/>
    <w:rPr>
      <w:lang w:val="pl-PL" w:eastAsia="en-US" w:bidi="ar-SA"/>
    </w:rPr>
  </w:style>
  <w:style w:type="character" w:customStyle="1" w:styleId="ListLabel41">
    <w:name w:val="ListLabel 41"/>
    <w:rPr>
      <w:lang w:val="pl-PL" w:eastAsia="en-US" w:bidi="ar-SA"/>
    </w:rPr>
  </w:style>
  <w:style w:type="character" w:customStyle="1" w:styleId="ListLabel42">
    <w:name w:val="ListLabel 42"/>
    <w:rPr>
      <w:lang w:val="pl-PL" w:eastAsia="en-US" w:bidi="ar-SA"/>
    </w:rPr>
  </w:style>
  <w:style w:type="character" w:customStyle="1" w:styleId="ListLabel43">
    <w:name w:val="ListLabel 43"/>
    <w:rPr>
      <w:lang w:val="pl-PL" w:eastAsia="en-US" w:bidi="ar-SA"/>
    </w:rPr>
  </w:style>
  <w:style w:type="character" w:customStyle="1" w:styleId="ListLabel44">
    <w:name w:val="ListLabel 44"/>
    <w:rPr>
      <w:lang w:val="pl-PL" w:eastAsia="en-US" w:bidi="ar-SA"/>
    </w:rPr>
  </w:style>
  <w:style w:type="character" w:customStyle="1" w:styleId="ListLabel45">
    <w:name w:val="ListLabel 45"/>
    <w:rPr>
      <w:lang w:val="pl-PL" w:eastAsia="en-US" w:bidi="ar-SA"/>
    </w:rPr>
  </w:style>
  <w:style w:type="character" w:customStyle="1" w:styleId="ListLabel28">
    <w:name w:val="ListLabel 28"/>
    <w:rPr>
      <w:rFonts w:ascii="Calibri" w:eastAsia="Arial" w:hAnsi="Calibri" w:cs="Arial"/>
      <w:b w:val="0"/>
      <w:bCs w:val="0"/>
      <w:i w:val="0"/>
      <w:iCs w:val="0"/>
      <w:spacing w:val="0"/>
      <w:w w:val="99"/>
      <w:sz w:val="24"/>
      <w:szCs w:val="24"/>
      <w:lang w:val="pl-PL" w:eastAsia="en-US" w:bidi="ar-SA"/>
    </w:rPr>
  </w:style>
  <w:style w:type="character" w:customStyle="1" w:styleId="ListLabel29">
    <w:name w:val="ListLabel 29"/>
    <w:rPr>
      <w:lang w:val="pl-PL" w:eastAsia="en-US" w:bidi="ar-SA"/>
    </w:rPr>
  </w:style>
  <w:style w:type="character" w:customStyle="1" w:styleId="ListLabel30">
    <w:name w:val="ListLabel 30"/>
    <w:rPr>
      <w:lang w:val="pl-PL" w:eastAsia="en-US" w:bidi="ar-SA"/>
    </w:rPr>
  </w:style>
  <w:style w:type="character" w:customStyle="1" w:styleId="ListLabel31">
    <w:name w:val="ListLabel 31"/>
    <w:rPr>
      <w:lang w:val="pl-PL" w:eastAsia="en-US" w:bidi="ar-SA"/>
    </w:rPr>
  </w:style>
  <w:style w:type="character" w:customStyle="1" w:styleId="ListLabel32">
    <w:name w:val="ListLabel 32"/>
    <w:rPr>
      <w:lang w:val="pl-PL" w:eastAsia="en-US" w:bidi="ar-SA"/>
    </w:rPr>
  </w:style>
  <w:style w:type="character" w:customStyle="1" w:styleId="ListLabel33">
    <w:name w:val="ListLabel 33"/>
    <w:rPr>
      <w:lang w:val="pl-PL" w:eastAsia="en-US" w:bidi="ar-SA"/>
    </w:rPr>
  </w:style>
  <w:style w:type="character" w:customStyle="1" w:styleId="ListLabel34">
    <w:name w:val="ListLabel 34"/>
    <w:rPr>
      <w:lang w:val="pl-PL" w:eastAsia="en-US" w:bidi="ar-SA"/>
    </w:rPr>
  </w:style>
  <w:style w:type="character" w:customStyle="1" w:styleId="ListLabel35">
    <w:name w:val="ListLabel 35"/>
    <w:rPr>
      <w:lang w:val="pl-PL" w:eastAsia="en-US" w:bidi="ar-SA"/>
    </w:rPr>
  </w:style>
  <w:style w:type="character" w:customStyle="1" w:styleId="ListLabel36">
    <w:name w:val="ListLabel 36"/>
    <w:rPr>
      <w:lang w:val="pl-PL" w:eastAsia="en-US" w:bidi="ar-SA"/>
    </w:rPr>
  </w:style>
  <w:style w:type="character" w:customStyle="1" w:styleId="ListLabel19">
    <w:name w:val="ListLabel 19"/>
    <w:rPr>
      <w:rFonts w:ascii="Arial" w:eastAsia="Arial" w:hAnsi="Arial" w:cs="Arial"/>
      <w:b w:val="0"/>
      <w:bCs w:val="0"/>
      <w:i w:val="0"/>
      <w:iCs w:val="0"/>
      <w:spacing w:val="0"/>
      <w:w w:val="99"/>
      <w:sz w:val="24"/>
      <w:szCs w:val="24"/>
      <w:lang w:val="pl-PL" w:eastAsia="en-US" w:bidi="ar-SA"/>
    </w:rPr>
  </w:style>
  <w:style w:type="character" w:customStyle="1" w:styleId="ListLabel20">
    <w:name w:val="ListLabel 20"/>
    <w:rPr>
      <w:lang w:val="pl-PL" w:eastAsia="en-US" w:bidi="ar-SA"/>
    </w:rPr>
  </w:style>
  <w:style w:type="character" w:customStyle="1" w:styleId="ListLabel21">
    <w:name w:val="ListLabel 21"/>
    <w:rPr>
      <w:lang w:val="pl-PL" w:eastAsia="en-US" w:bidi="ar-SA"/>
    </w:rPr>
  </w:style>
  <w:style w:type="character" w:customStyle="1" w:styleId="ListLabel22">
    <w:name w:val="ListLabel 22"/>
    <w:rPr>
      <w:lang w:val="pl-PL" w:eastAsia="en-US" w:bidi="ar-SA"/>
    </w:rPr>
  </w:style>
  <w:style w:type="character" w:customStyle="1" w:styleId="ListLabel23">
    <w:name w:val="ListLabel 23"/>
    <w:rPr>
      <w:lang w:val="pl-PL" w:eastAsia="en-US" w:bidi="ar-SA"/>
    </w:rPr>
  </w:style>
  <w:style w:type="character" w:customStyle="1" w:styleId="ListLabel24">
    <w:name w:val="ListLabel 24"/>
    <w:rPr>
      <w:lang w:val="pl-PL" w:eastAsia="en-US" w:bidi="ar-SA"/>
    </w:rPr>
  </w:style>
  <w:style w:type="character" w:customStyle="1" w:styleId="ListLabel25">
    <w:name w:val="ListLabel 25"/>
    <w:rPr>
      <w:lang w:val="pl-PL" w:eastAsia="en-US" w:bidi="ar-SA"/>
    </w:rPr>
  </w:style>
  <w:style w:type="character" w:customStyle="1" w:styleId="ListLabel26">
    <w:name w:val="ListLabel 26"/>
    <w:rPr>
      <w:lang w:val="pl-PL" w:eastAsia="en-US" w:bidi="ar-SA"/>
    </w:rPr>
  </w:style>
  <w:style w:type="character" w:customStyle="1" w:styleId="ListLabel27">
    <w:name w:val="ListLabel 27"/>
    <w:rPr>
      <w:lang w:val="pl-PL" w:eastAsia="en-US" w:bidi="ar-SA"/>
    </w:rPr>
  </w:style>
  <w:style w:type="character" w:customStyle="1" w:styleId="ListLabel10">
    <w:name w:val="ListLabel 10"/>
    <w:rPr>
      <w:rFonts w:ascii="Arial" w:eastAsia="Arial" w:hAnsi="Arial" w:cs="Arial"/>
      <w:b w:val="0"/>
      <w:bCs w:val="0"/>
      <w:i w:val="0"/>
      <w:iCs w:val="0"/>
      <w:spacing w:val="0"/>
      <w:w w:val="99"/>
      <w:sz w:val="24"/>
      <w:szCs w:val="24"/>
      <w:lang w:val="pl-PL" w:eastAsia="en-US" w:bidi="ar-SA"/>
    </w:rPr>
  </w:style>
  <w:style w:type="character" w:customStyle="1" w:styleId="ListLabel11">
    <w:name w:val="ListLabel 11"/>
    <w:rPr>
      <w:lang w:val="pl-PL" w:eastAsia="en-US" w:bidi="ar-SA"/>
    </w:rPr>
  </w:style>
  <w:style w:type="character" w:customStyle="1" w:styleId="ListLabel12">
    <w:name w:val="ListLabel 12"/>
    <w:rPr>
      <w:lang w:val="pl-PL" w:eastAsia="en-US" w:bidi="ar-SA"/>
    </w:rPr>
  </w:style>
  <w:style w:type="character" w:customStyle="1" w:styleId="ListLabel13">
    <w:name w:val="ListLabel 13"/>
    <w:rPr>
      <w:lang w:val="pl-PL" w:eastAsia="en-US" w:bidi="ar-SA"/>
    </w:rPr>
  </w:style>
  <w:style w:type="character" w:customStyle="1" w:styleId="ListLabel14">
    <w:name w:val="ListLabel 14"/>
    <w:rPr>
      <w:lang w:val="pl-PL" w:eastAsia="en-US" w:bidi="ar-SA"/>
    </w:rPr>
  </w:style>
  <w:style w:type="character" w:customStyle="1" w:styleId="ListLabel15">
    <w:name w:val="ListLabel 15"/>
    <w:rPr>
      <w:lang w:val="pl-PL" w:eastAsia="en-US" w:bidi="ar-SA"/>
    </w:rPr>
  </w:style>
  <w:style w:type="character" w:customStyle="1" w:styleId="ListLabel16">
    <w:name w:val="ListLabel 16"/>
    <w:rPr>
      <w:lang w:val="pl-PL" w:eastAsia="en-US" w:bidi="ar-SA"/>
    </w:rPr>
  </w:style>
  <w:style w:type="character" w:customStyle="1" w:styleId="ListLabel17">
    <w:name w:val="ListLabel 17"/>
    <w:rPr>
      <w:lang w:val="pl-PL" w:eastAsia="en-US" w:bidi="ar-SA"/>
    </w:rPr>
  </w:style>
  <w:style w:type="character" w:customStyle="1" w:styleId="ListLabel18">
    <w:name w:val="ListLabel 18"/>
    <w:rPr>
      <w:lang w:val="pl-PL" w:eastAsia="en-US" w:bidi="ar-SA"/>
    </w:rPr>
  </w:style>
  <w:style w:type="character" w:customStyle="1" w:styleId="ListLabel1">
    <w:name w:val="ListLabel 1"/>
    <w:rPr>
      <w:rFonts w:ascii="Arial" w:eastAsia="Arial" w:hAnsi="Arial" w:cs="Arial"/>
      <w:b w:val="0"/>
      <w:bCs w:val="0"/>
      <w:i w:val="0"/>
      <w:iCs w:val="0"/>
      <w:spacing w:val="0"/>
      <w:w w:val="99"/>
      <w:sz w:val="24"/>
      <w:szCs w:val="24"/>
      <w:lang w:val="pl-PL" w:eastAsia="en-US" w:bidi="ar-SA"/>
    </w:rPr>
  </w:style>
  <w:style w:type="character" w:customStyle="1" w:styleId="ListLabel2">
    <w:name w:val="ListLabel 2"/>
    <w:rPr>
      <w:lang w:val="pl-PL" w:eastAsia="en-US" w:bidi="ar-SA"/>
    </w:rPr>
  </w:style>
  <w:style w:type="character" w:customStyle="1" w:styleId="ListLabel3">
    <w:name w:val="ListLabel 3"/>
    <w:rPr>
      <w:lang w:val="pl-PL" w:eastAsia="en-US" w:bidi="ar-SA"/>
    </w:rPr>
  </w:style>
  <w:style w:type="character" w:customStyle="1" w:styleId="ListLabel4">
    <w:name w:val="ListLabel 4"/>
    <w:rPr>
      <w:lang w:val="pl-PL" w:eastAsia="en-US" w:bidi="ar-SA"/>
    </w:rPr>
  </w:style>
  <w:style w:type="character" w:customStyle="1" w:styleId="ListLabel5">
    <w:name w:val="ListLabel 5"/>
    <w:rPr>
      <w:lang w:val="pl-PL" w:eastAsia="en-US" w:bidi="ar-SA"/>
    </w:rPr>
  </w:style>
  <w:style w:type="character" w:customStyle="1" w:styleId="ListLabel6">
    <w:name w:val="ListLabel 6"/>
    <w:rPr>
      <w:lang w:val="pl-PL" w:eastAsia="en-US" w:bidi="ar-SA"/>
    </w:rPr>
  </w:style>
  <w:style w:type="character" w:customStyle="1" w:styleId="ListLabel7">
    <w:name w:val="ListLabel 7"/>
    <w:rPr>
      <w:lang w:val="pl-PL" w:eastAsia="en-US" w:bidi="ar-SA"/>
    </w:rPr>
  </w:style>
  <w:style w:type="character" w:customStyle="1" w:styleId="ListLabel8">
    <w:name w:val="ListLabel 8"/>
    <w:rPr>
      <w:lang w:val="pl-PL" w:eastAsia="en-US" w:bidi="ar-SA"/>
    </w:rPr>
  </w:style>
  <w:style w:type="character" w:customStyle="1" w:styleId="ListLabel9">
    <w:name w:val="ListLabel 9"/>
    <w:rPr>
      <w:lang w:val="pl-PL" w:eastAsia="en-US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blioteka@gokzawoni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606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MGBP</dc:creator>
  <cp:lastModifiedBy>Miejsko-Gminny Ośrodek Kultury</cp:lastModifiedBy>
  <cp:revision>6</cp:revision>
  <dcterms:created xsi:type="dcterms:W3CDTF">2026-03-11T15:14:00Z</dcterms:created>
  <dcterms:modified xsi:type="dcterms:W3CDTF">2026-04-10T13:37:00Z</dcterms:modified>
</cp:coreProperties>
</file>